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253AB" w14:textId="77777777" w:rsidR="00914BFF" w:rsidRDefault="00914BFF" w:rsidP="003D6934">
      <w:pPr>
        <w:pStyle w:val="Titre1"/>
      </w:pPr>
    </w:p>
    <w:p w14:paraId="6582114F" w14:textId="77777777" w:rsidR="001B4E61" w:rsidRPr="001B4E61" w:rsidRDefault="001B4E61" w:rsidP="001B4E61">
      <w:pPr>
        <w:rPr>
          <w:lang w:eastAsia="fr-FR"/>
        </w:rPr>
      </w:pPr>
    </w:p>
    <w:p w14:paraId="08838AAD" w14:textId="77777777" w:rsidR="001B4E61" w:rsidRPr="001B4E61" w:rsidRDefault="001B4E61" w:rsidP="001B4E61">
      <w:pPr>
        <w:rPr>
          <w:lang w:eastAsia="fr-FR"/>
        </w:rPr>
      </w:pPr>
    </w:p>
    <w:p w14:paraId="75CE5E89" w14:textId="77777777" w:rsidR="001B4E61" w:rsidRPr="001B4E61" w:rsidRDefault="001B4E61" w:rsidP="001B4E61">
      <w:pPr>
        <w:rPr>
          <w:lang w:eastAsia="fr-FR"/>
        </w:rPr>
      </w:pPr>
    </w:p>
    <w:p w14:paraId="6E3F4AF6" w14:textId="77777777" w:rsidR="001B4E61" w:rsidRPr="001B4E61" w:rsidRDefault="001B4E61" w:rsidP="001B4E61">
      <w:pPr>
        <w:rPr>
          <w:lang w:eastAsia="fr-FR"/>
        </w:rPr>
      </w:pPr>
    </w:p>
    <w:p w14:paraId="5FDA52F5" w14:textId="77777777" w:rsidR="001B4E61" w:rsidRPr="001B4E61" w:rsidRDefault="001B4E61" w:rsidP="001B4E61">
      <w:pPr>
        <w:rPr>
          <w:lang w:eastAsia="fr-FR"/>
        </w:rPr>
      </w:pPr>
    </w:p>
    <w:p w14:paraId="79825F9B" w14:textId="77777777" w:rsidR="001B4E61" w:rsidRPr="001B4E61" w:rsidRDefault="001B4E61" w:rsidP="001B4E61">
      <w:pPr>
        <w:rPr>
          <w:lang w:eastAsia="fr-FR"/>
        </w:rPr>
      </w:pPr>
    </w:p>
    <w:p w14:paraId="622867F5" w14:textId="77777777" w:rsidR="001B4E61" w:rsidRDefault="001B4E61" w:rsidP="001B4E61">
      <w:pPr>
        <w:jc w:val="center"/>
        <w:rPr>
          <w:rFonts w:eastAsia="Arial Unicode MS" w:cs="Marianne"/>
          <w:noProof/>
          <w:color w:val="243B7E"/>
          <w:sz w:val="52"/>
          <w:szCs w:val="40"/>
          <w:bdr w:val="nil"/>
          <w:shd w:val="clear" w:color="auto" w:fill="FFFFFF"/>
          <w:lang w:eastAsia="fr-FR"/>
          <w14:textOutline w14:w="0" w14:cap="flat" w14:cmpd="sng" w14:algn="ctr">
            <w14:noFill/>
            <w14:prstDash w14:val="solid"/>
            <w14:bevel/>
          </w14:textOutline>
        </w:rPr>
      </w:pPr>
    </w:p>
    <w:p w14:paraId="02E1E0BB" w14:textId="2D8AA398" w:rsidR="001B4E61" w:rsidRPr="001B4E61" w:rsidRDefault="001B4E61" w:rsidP="001B4E61">
      <w:pPr>
        <w:tabs>
          <w:tab w:val="center" w:pos="4536"/>
        </w:tabs>
        <w:rPr>
          <w:lang w:eastAsia="fr-FR"/>
        </w:rPr>
        <w:sectPr w:rsidR="001B4E61" w:rsidRPr="001B4E61" w:rsidSect="00401E5A">
          <w:headerReference w:type="default" r:id="rId8"/>
          <w:pgSz w:w="11906" w:h="16838"/>
          <w:pgMar w:top="1417" w:right="1417" w:bottom="1417" w:left="1417" w:header="708" w:footer="708" w:gutter="0"/>
          <w:cols w:space="708"/>
          <w:docGrid w:linePitch="360"/>
        </w:sectPr>
      </w:pPr>
      <w:r>
        <w:rPr>
          <w:lang w:eastAsia="fr-FR"/>
        </w:rPr>
        <w:tab/>
      </w:r>
    </w:p>
    <w:p w14:paraId="2345E3C5" w14:textId="2066EF71" w:rsidR="003A77F0" w:rsidRDefault="003A77F0" w:rsidP="003D6934">
      <w:pPr>
        <w:pStyle w:val="Titre1"/>
      </w:pPr>
      <w:bookmarkStart w:id="0" w:name="_Toc158628921"/>
      <w:bookmarkStart w:id="1" w:name="_Toc164171180"/>
      <w:r w:rsidRPr="00914BFF">
        <w:lastRenderedPageBreak/>
        <w:t>SOMMAIRE</w:t>
      </w:r>
      <w:bookmarkEnd w:id="0"/>
      <w:bookmarkEnd w:id="1"/>
    </w:p>
    <w:permStart w:id="1522625815" w:edGrp="everyone"/>
    <w:p w14:paraId="002616DE" w14:textId="51188249" w:rsidR="00F3775B" w:rsidRPr="00F3775B" w:rsidRDefault="00FD0767">
      <w:pPr>
        <w:pStyle w:val="TM1"/>
        <w:rPr>
          <w:rFonts w:asciiTheme="minorHAnsi" w:eastAsiaTheme="minorEastAsia" w:hAnsiTheme="minorHAnsi"/>
          <w:sz w:val="18"/>
          <w:szCs w:val="18"/>
          <w:lang w:eastAsia="fr-FR"/>
        </w:rPr>
      </w:pPr>
      <w:r w:rsidRPr="00F3775B">
        <w:rPr>
          <w:sz w:val="18"/>
          <w:szCs w:val="18"/>
        </w:rPr>
        <w:fldChar w:fldCharType="begin"/>
      </w:r>
      <w:r w:rsidRPr="00F3775B">
        <w:rPr>
          <w:sz w:val="18"/>
          <w:szCs w:val="18"/>
        </w:rPr>
        <w:instrText xml:space="preserve"> TOC \h \z \t "Titre 1;1;Titre 2;2" </w:instrText>
      </w:r>
      <w:r w:rsidRPr="00F3775B">
        <w:rPr>
          <w:sz w:val="18"/>
          <w:szCs w:val="18"/>
        </w:rPr>
        <w:fldChar w:fldCharType="separate"/>
      </w:r>
      <w:hyperlink w:anchor="_Toc164171180" w:history="1">
        <w:r w:rsidR="00F3775B" w:rsidRPr="00F3775B">
          <w:rPr>
            <w:rStyle w:val="Lienhypertexte"/>
            <w:sz w:val="18"/>
            <w:szCs w:val="18"/>
          </w:rPr>
          <w:t>SOMMAIRE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_Toc164171180 \h </w:instrText>
        </w:r>
        <w:r w:rsidR="00F3775B" w:rsidRPr="00F3775B">
          <w:rPr>
            <w:webHidden/>
            <w:sz w:val="18"/>
            <w:szCs w:val="18"/>
          </w:rPr>
        </w:r>
        <w:r w:rsidR="00F3775B" w:rsidRPr="00F3775B">
          <w:rPr>
            <w:webHidden/>
            <w:sz w:val="18"/>
            <w:szCs w:val="18"/>
          </w:rPr>
          <w:fldChar w:fldCharType="separate"/>
        </w:r>
        <w:r w:rsidR="00C720FE">
          <w:rPr>
            <w:webHidden/>
            <w:sz w:val="18"/>
            <w:szCs w:val="18"/>
          </w:rPr>
          <w:t>1</w:t>
        </w:r>
        <w:r w:rsidR="00F3775B" w:rsidRPr="00F3775B">
          <w:rPr>
            <w:webHidden/>
            <w:sz w:val="18"/>
            <w:szCs w:val="18"/>
          </w:rPr>
          <w:fldChar w:fldCharType="end"/>
        </w:r>
      </w:hyperlink>
    </w:p>
    <w:p w14:paraId="5047F7D9" w14:textId="3F433474" w:rsidR="00F3775B" w:rsidRPr="00F3775B" w:rsidRDefault="009B589D">
      <w:pPr>
        <w:pStyle w:val="TM1"/>
        <w:rPr>
          <w:rFonts w:asciiTheme="minorHAnsi" w:eastAsiaTheme="minorEastAsia" w:hAnsiTheme="minorHAnsi"/>
          <w:sz w:val="18"/>
          <w:szCs w:val="18"/>
          <w:lang w:eastAsia="fr-FR"/>
        </w:rPr>
      </w:pPr>
      <w:hyperlink w:anchor="_Toc164171181" w:history="1">
        <w:r w:rsidR="00F3775B" w:rsidRPr="00F3775B">
          <w:rPr>
            <w:rStyle w:val="Lienhypertexte"/>
            <w:sz w:val="18"/>
            <w:szCs w:val="18"/>
          </w:rPr>
          <w:t>INTRODUCTION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_Toc164171181 \h </w:instrText>
        </w:r>
        <w:r w:rsidR="00F3775B" w:rsidRPr="00F3775B">
          <w:rPr>
            <w:webHidden/>
            <w:sz w:val="18"/>
            <w:szCs w:val="18"/>
          </w:rPr>
        </w:r>
        <w:r w:rsidR="00F3775B" w:rsidRPr="00F3775B">
          <w:rPr>
            <w:webHidden/>
            <w:sz w:val="18"/>
            <w:szCs w:val="18"/>
          </w:rPr>
          <w:fldChar w:fldCharType="separate"/>
        </w:r>
        <w:r w:rsidR="00C720FE">
          <w:rPr>
            <w:webHidden/>
            <w:sz w:val="18"/>
            <w:szCs w:val="18"/>
          </w:rPr>
          <w:t>2</w:t>
        </w:r>
        <w:r w:rsidR="00F3775B" w:rsidRPr="00F3775B">
          <w:rPr>
            <w:webHidden/>
            <w:sz w:val="18"/>
            <w:szCs w:val="18"/>
          </w:rPr>
          <w:fldChar w:fldCharType="end"/>
        </w:r>
      </w:hyperlink>
    </w:p>
    <w:p w14:paraId="73FC1852" w14:textId="0648BB2C" w:rsidR="00F3775B" w:rsidRPr="00F3775B" w:rsidRDefault="009B589D">
      <w:pPr>
        <w:pStyle w:val="TM2"/>
        <w:rPr>
          <w:rFonts w:asciiTheme="minorHAnsi" w:eastAsiaTheme="minorEastAsia" w:hAnsiTheme="minorHAnsi"/>
          <w:sz w:val="18"/>
          <w:szCs w:val="18"/>
          <w:lang w:eastAsia="fr-FR"/>
        </w:rPr>
      </w:pPr>
      <w:hyperlink w:anchor="_Toc164171182" w:history="1">
        <w:r w:rsidR="00F3775B" w:rsidRPr="00F3775B">
          <w:rPr>
            <w:rStyle w:val="Lienhypertexte"/>
            <w:sz w:val="18"/>
            <w:szCs w:val="18"/>
          </w:rPr>
          <w:t>PRÉREQUIS POUR ÊTRE TUTEUR / MAÎTRE D’APPRENTISSAGE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_Toc164171182 \h </w:instrText>
        </w:r>
        <w:r w:rsidR="00F3775B" w:rsidRPr="00F3775B">
          <w:rPr>
            <w:webHidden/>
            <w:sz w:val="18"/>
            <w:szCs w:val="18"/>
          </w:rPr>
        </w:r>
        <w:r w:rsidR="00F3775B" w:rsidRPr="00F3775B">
          <w:rPr>
            <w:webHidden/>
            <w:sz w:val="18"/>
            <w:szCs w:val="18"/>
          </w:rPr>
          <w:fldChar w:fldCharType="separate"/>
        </w:r>
        <w:r w:rsidR="00C720FE">
          <w:rPr>
            <w:webHidden/>
            <w:sz w:val="18"/>
            <w:szCs w:val="18"/>
          </w:rPr>
          <w:t>2</w:t>
        </w:r>
        <w:r w:rsidR="00F3775B" w:rsidRPr="00F3775B">
          <w:rPr>
            <w:webHidden/>
            <w:sz w:val="18"/>
            <w:szCs w:val="18"/>
          </w:rPr>
          <w:fldChar w:fldCharType="end"/>
        </w:r>
      </w:hyperlink>
    </w:p>
    <w:p w14:paraId="293DFDDF" w14:textId="72D464E7" w:rsidR="00F3775B" w:rsidRPr="00F3775B" w:rsidRDefault="009B589D">
      <w:pPr>
        <w:pStyle w:val="TM2"/>
        <w:rPr>
          <w:rFonts w:asciiTheme="minorHAnsi" w:eastAsiaTheme="minorEastAsia" w:hAnsiTheme="minorHAnsi"/>
          <w:sz w:val="18"/>
          <w:szCs w:val="18"/>
          <w:lang w:eastAsia="fr-FR"/>
        </w:rPr>
      </w:pPr>
      <w:hyperlink w:anchor="_Toc164171183" w:history="1">
        <w:r w:rsidR="00F3775B" w:rsidRPr="00F3775B">
          <w:rPr>
            <w:rStyle w:val="Lienhypertexte"/>
            <w:sz w:val="18"/>
            <w:szCs w:val="18"/>
          </w:rPr>
          <w:t>VOICI VOS PRINCIPALES MISSIONS D'ACCOMPAGNEMENT D'UN APPRENANT</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_Toc164171183 \h </w:instrText>
        </w:r>
        <w:r w:rsidR="00F3775B" w:rsidRPr="00F3775B">
          <w:rPr>
            <w:webHidden/>
            <w:sz w:val="18"/>
            <w:szCs w:val="18"/>
          </w:rPr>
        </w:r>
        <w:r w:rsidR="00F3775B" w:rsidRPr="00F3775B">
          <w:rPr>
            <w:webHidden/>
            <w:sz w:val="18"/>
            <w:szCs w:val="18"/>
          </w:rPr>
          <w:fldChar w:fldCharType="separate"/>
        </w:r>
        <w:r w:rsidR="00C720FE">
          <w:rPr>
            <w:webHidden/>
            <w:sz w:val="18"/>
            <w:szCs w:val="18"/>
          </w:rPr>
          <w:t>2</w:t>
        </w:r>
        <w:r w:rsidR="00F3775B" w:rsidRPr="00F3775B">
          <w:rPr>
            <w:webHidden/>
            <w:sz w:val="18"/>
            <w:szCs w:val="18"/>
          </w:rPr>
          <w:fldChar w:fldCharType="end"/>
        </w:r>
      </w:hyperlink>
    </w:p>
    <w:p w14:paraId="4A41260F" w14:textId="1B0D1331" w:rsidR="00F3775B" w:rsidRPr="00F3775B" w:rsidRDefault="009B589D">
      <w:pPr>
        <w:pStyle w:val="TM1"/>
        <w:rPr>
          <w:rFonts w:asciiTheme="minorHAnsi" w:eastAsiaTheme="minorEastAsia" w:hAnsiTheme="minorHAnsi"/>
          <w:sz w:val="18"/>
          <w:szCs w:val="18"/>
          <w:lang w:eastAsia="fr-FR"/>
        </w:rPr>
      </w:pPr>
      <w:hyperlink w:anchor="_Toc164171184" w:history="1">
        <w:r w:rsidR="00F3775B" w:rsidRPr="00F3775B">
          <w:rPr>
            <w:rStyle w:val="Lienhypertexte"/>
            <w:sz w:val="18"/>
            <w:szCs w:val="18"/>
          </w:rPr>
          <w:t>AVANT L’ARRIVÉE DE L’APPRENANT EN ENTREPRISE / STRUCTURE D’ACCUEIL</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_Toc164171184 \h </w:instrText>
        </w:r>
        <w:r w:rsidR="00F3775B" w:rsidRPr="00F3775B">
          <w:rPr>
            <w:webHidden/>
            <w:sz w:val="18"/>
            <w:szCs w:val="18"/>
          </w:rPr>
        </w:r>
        <w:r w:rsidR="00F3775B" w:rsidRPr="00F3775B">
          <w:rPr>
            <w:webHidden/>
            <w:sz w:val="18"/>
            <w:szCs w:val="18"/>
          </w:rPr>
          <w:fldChar w:fldCharType="separate"/>
        </w:r>
        <w:r w:rsidR="00C720FE">
          <w:rPr>
            <w:webHidden/>
            <w:sz w:val="18"/>
            <w:szCs w:val="18"/>
          </w:rPr>
          <w:t>4</w:t>
        </w:r>
        <w:r w:rsidR="00F3775B" w:rsidRPr="00F3775B">
          <w:rPr>
            <w:webHidden/>
            <w:sz w:val="18"/>
            <w:szCs w:val="18"/>
          </w:rPr>
          <w:fldChar w:fldCharType="end"/>
        </w:r>
      </w:hyperlink>
    </w:p>
    <w:p w14:paraId="405DE351" w14:textId="7B6F096B" w:rsidR="00F3775B" w:rsidRPr="00F3775B" w:rsidRDefault="009B589D">
      <w:pPr>
        <w:pStyle w:val="TM2"/>
        <w:rPr>
          <w:rFonts w:asciiTheme="minorHAnsi" w:eastAsiaTheme="minorEastAsia" w:hAnsiTheme="minorHAnsi"/>
          <w:sz w:val="18"/>
          <w:szCs w:val="18"/>
          <w:lang w:eastAsia="fr-FR"/>
        </w:rPr>
      </w:pPr>
      <w:hyperlink w:anchor="_Toc164171185" w:history="1">
        <w:r w:rsidR="00F3775B" w:rsidRPr="00F3775B">
          <w:rPr>
            <w:rStyle w:val="Lienhypertexte"/>
            <w:sz w:val="18"/>
            <w:szCs w:val="18"/>
          </w:rPr>
          <w:t>IDENTIFICATION DES OBJECTIFS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_Toc164171185 \h </w:instrText>
        </w:r>
        <w:r w:rsidR="00F3775B" w:rsidRPr="00F3775B">
          <w:rPr>
            <w:webHidden/>
            <w:sz w:val="18"/>
            <w:szCs w:val="18"/>
          </w:rPr>
        </w:r>
        <w:r w:rsidR="00F3775B" w:rsidRPr="00F3775B">
          <w:rPr>
            <w:webHidden/>
            <w:sz w:val="18"/>
            <w:szCs w:val="18"/>
          </w:rPr>
          <w:fldChar w:fldCharType="separate"/>
        </w:r>
        <w:r w:rsidR="00C720FE">
          <w:rPr>
            <w:webHidden/>
            <w:sz w:val="18"/>
            <w:szCs w:val="18"/>
          </w:rPr>
          <w:t>4</w:t>
        </w:r>
        <w:r w:rsidR="00F3775B" w:rsidRPr="00F3775B">
          <w:rPr>
            <w:webHidden/>
            <w:sz w:val="18"/>
            <w:szCs w:val="18"/>
          </w:rPr>
          <w:fldChar w:fldCharType="end"/>
        </w:r>
      </w:hyperlink>
    </w:p>
    <w:p w14:paraId="6CE67A68" w14:textId="60434F5F" w:rsidR="00F3775B" w:rsidRPr="00F3775B" w:rsidRDefault="009B589D">
      <w:pPr>
        <w:pStyle w:val="TM1"/>
        <w:rPr>
          <w:rFonts w:asciiTheme="minorHAnsi" w:eastAsiaTheme="minorEastAsia" w:hAnsiTheme="minorHAnsi"/>
          <w:sz w:val="18"/>
          <w:szCs w:val="18"/>
          <w:lang w:eastAsia="fr-FR"/>
        </w:rPr>
      </w:pPr>
      <w:hyperlink w:anchor="_Toc164171186" w:history="1">
        <w:r w:rsidR="00F3775B" w:rsidRPr="00F3775B">
          <w:rPr>
            <w:rStyle w:val="Lienhypertexte"/>
            <w:sz w:val="18"/>
            <w:szCs w:val="18"/>
          </w:rPr>
          <w:t>DURANT LA PÉRIODE DE FORMATION EN ENTREPRISE / STRUCTURE D’ACCUEIL</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_Toc164171186 \h </w:instrText>
        </w:r>
        <w:r w:rsidR="00F3775B" w:rsidRPr="00F3775B">
          <w:rPr>
            <w:webHidden/>
            <w:sz w:val="18"/>
            <w:szCs w:val="18"/>
          </w:rPr>
        </w:r>
        <w:r w:rsidR="00F3775B" w:rsidRPr="00F3775B">
          <w:rPr>
            <w:webHidden/>
            <w:sz w:val="18"/>
            <w:szCs w:val="18"/>
          </w:rPr>
          <w:fldChar w:fldCharType="separate"/>
        </w:r>
        <w:r w:rsidR="00C720FE">
          <w:rPr>
            <w:webHidden/>
            <w:sz w:val="18"/>
            <w:szCs w:val="18"/>
          </w:rPr>
          <w:t>4</w:t>
        </w:r>
        <w:r w:rsidR="00F3775B" w:rsidRPr="00F3775B">
          <w:rPr>
            <w:webHidden/>
            <w:sz w:val="18"/>
            <w:szCs w:val="18"/>
          </w:rPr>
          <w:fldChar w:fldCharType="end"/>
        </w:r>
      </w:hyperlink>
    </w:p>
    <w:p w14:paraId="60F2DBC5" w14:textId="346C24D0" w:rsidR="00F3775B" w:rsidRPr="00F3775B" w:rsidRDefault="009B589D">
      <w:pPr>
        <w:pStyle w:val="TM2"/>
        <w:rPr>
          <w:rFonts w:asciiTheme="minorHAnsi" w:eastAsiaTheme="minorEastAsia" w:hAnsiTheme="minorHAnsi"/>
          <w:sz w:val="18"/>
          <w:szCs w:val="18"/>
          <w:lang w:eastAsia="fr-FR"/>
        </w:rPr>
      </w:pPr>
      <w:hyperlink w:anchor="_Toc164171187" w:history="1">
        <w:r w:rsidR="00F3775B" w:rsidRPr="00F3775B">
          <w:rPr>
            <w:rStyle w:val="Lienhypertexte"/>
            <w:sz w:val="18"/>
            <w:szCs w:val="18"/>
          </w:rPr>
          <w:t>ACCUEIL ET INTÉGRATION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_Toc164171187 \h </w:instrText>
        </w:r>
        <w:r w:rsidR="00F3775B" w:rsidRPr="00F3775B">
          <w:rPr>
            <w:webHidden/>
            <w:sz w:val="18"/>
            <w:szCs w:val="18"/>
          </w:rPr>
        </w:r>
        <w:r w:rsidR="00F3775B" w:rsidRPr="00F3775B">
          <w:rPr>
            <w:webHidden/>
            <w:sz w:val="18"/>
            <w:szCs w:val="18"/>
          </w:rPr>
          <w:fldChar w:fldCharType="separate"/>
        </w:r>
        <w:r w:rsidR="00C720FE">
          <w:rPr>
            <w:webHidden/>
            <w:sz w:val="18"/>
            <w:szCs w:val="18"/>
          </w:rPr>
          <w:t>4</w:t>
        </w:r>
        <w:r w:rsidR="00F3775B" w:rsidRPr="00F3775B">
          <w:rPr>
            <w:webHidden/>
            <w:sz w:val="18"/>
            <w:szCs w:val="18"/>
          </w:rPr>
          <w:fldChar w:fldCharType="end"/>
        </w:r>
      </w:hyperlink>
    </w:p>
    <w:p w14:paraId="5FE5F54C" w14:textId="5A66435A" w:rsidR="00F3775B" w:rsidRPr="00F3775B" w:rsidRDefault="009B589D">
      <w:pPr>
        <w:pStyle w:val="TM2"/>
        <w:rPr>
          <w:rFonts w:asciiTheme="minorHAnsi" w:eastAsiaTheme="minorEastAsia" w:hAnsiTheme="minorHAnsi"/>
          <w:sz w:val="18"/>
          <w:szCs w:val="18"/>
          <w:lang w:eastAsia="fr-FR"/>
        </w:rPr>
      </w:pPr>
      <w:hyperlink w:anchor="_Toc164171188" w:history="1">
        <w:r w:rsidR="00F3775B" w:rsidRPr="00F3775B">
          <w:rPr>
            <w:rStyle w:val="Lienhypertexte"/>
            <w:sz w:val="18"/>
            <w:szCs w:val="18"/>
          </w:rPr>
          <w:t>ÉLABORATION D'UN PLAN DE FORMATION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_Toc164171188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1400518F" w14:textId="56968BA4" w:rsidR="00F3775B" w:rsidRPr="00F3775B" w:rsidRDefault="009B589D">
      <w:pPr>
        <w:pStyle w:val="TM2"/>
        <w:rPr>
          <w:rFonts w:asciiTheme="minorHAnsi" w:eastAsiaTheme="minorEastAsia" w:hAnsiTheme="minorHAnsi"/>
          <w:sz w:val="18"/>
          <w:szCs w:val="18"/>
          <w:lang w:eastAsia="fr-FR"/>
        </w:rPr>
      </w:pPr>
      <w:hyperlink w:anchor="_Toc164171189" w:history="1">
        <w:r w:rsidR="00F3775B" w:rsidRPr="00F3775B">
          <w:rPr>
            <w:rStyle w:val="Lienhypertexte"/>
            <w:sz w:val="18"/>
            <w:szCs w:val="18"/>
          </w:rPr>
          <w:t>SUPERVISION ET SUIVI</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_Toc164171189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6B459278" w14:textId="6016A41B" w:rsidR="00F3775B" w:rsidRPr="00F3775B" w:rsidRDefault="009B589D">
      <w:pPr>
        <w:pStyle w:val="TM2"/>
        <w:rPr>
          <w:rFonts w:asciiTheme="minorHAnsi" w:eastAsiaTheme="minorEastAsia" w:hAnsiTheme="minorHAnsi"/>
          <w:sz w:val="18"/>
          <w:szCs w:val="18"/>
          <w:lang w:eastAsia="fr-FR"/>
        </w:rPr>
      </w:pPr>
      <w:hyperlink w:anchor="_Toc164171190" w:history="1">
        <w:r w:rsidR="00F3775B" w:rsidRPr="00F3775B">
          <w:rPr>
            <w:rStyle w:val="Lienhypertexte"/>
            <w:sz w:val="18"/>
            <w:szCs w:val="18"/>
          </w:rPr>
          <w:t>FORMATION ET CONSEILS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_Toc164171190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6710F649" w14:textId="77ABA0C4" w:rsidR="00F3775B" w:rsidRPr="00F3775B" w:rsidRDefault="009B589D">
      <w:pPr>
        <w:pStyle w:val="TM2"/>
        <w:rPr>
          <w:rFonts w:asciiTheme="minorHAnsi" w:eastAsiaTheme="minorEastAsia" w:hAnsiTheme="minorHAnsi"/>
          <w:sz w:val="18"/>
          <w:szCs w:val="18"/>
          <w:lang w:eastAsia="fr-FR"/>
        </w:rPr>
      </w:pPr>
      <w:hyperlink w:anchor="_Toc164171191" w:history="1">
        <w:r w:rsidR="00F3775B" w:rsidRPr="00F3775B">
          <w:rPr>
            <w:rStyle w:val="Lienhypertexte"/>
            <w:sz w:val="18"/>
            <w:szCs w:val="18"/>
          </w:rPr>
          <w:t>RETOUR D’EXPERIENCE ET ÉVALUATION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_Toc164171191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10C52F8E" w14:textId="4D8455A6" w:rsidR="00F3775B" w:rsidRPr="00F3775B" w:rsidRDefault="009B589D">
      <w:pPr>
        <w:pStyle w:val="TM2"/>
        <w:rPr>
          <w:rFonts w:asciiTheme="minorHAnsi" w:eastAsiaTheme="minorEastAsia" w:hAnsiTheme="minorHAnsi"/>
          <w:sz w:val="18"/>
          <w:szCs w:val="18"/>
          <w:lang w:eastAsia="fr-FR"/>
        </w:rPr>
      </w:pPr>
      <w:hyperlink w:anchor="_Toc164171192" w:history="1">
        <w:r w:rsidR="00F3775B" w:rsidRPr="00F3775B">
          <w:rPr>
            <w:rStyle w:val="Lienhypertexte"/>
            <w:sz w:val="18"/>
            <w:szCs w:val="18"/>
          </w:rPr>
          <w:t>DÉVELOPPEMENT DE COMPETENCES ET PERSPECTIVES DE PARCOURS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_Toc164171192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77BE16AD" w14:textId="0E637116" w:rsidR="00F3775B" w:rsidRPr="00F3775B" w:rsidRDefault="009B589D">
      <w:pPr>
        <w:pStyle w:val="TM2"/>
        <w:rPr>
          <w:rFonts w:asciiTheme="minorHAnsi" w:eastAsiaTheme="minorEastAsia" w:hAnsiTheme="minorHAnsi"/>
          <w:sz w:val="18"/>
          <w:szCs w:val="18"/>
          <w:lang w:eastAsia="fr-FR"/>
        </w:rPr>
      </w:pPr>
      <w:hyperlink w:anchor="_Toc164171193" w:history="1">
        <w:r w:rsidR="00F3775B" w:rsidRPr="00F3775B">
          <w:rPr>
            <w:rStyle w:val="Lienhypertexte"/>
            <w:sz w:val="18"/>
            <w:szCs w:val="18"/>
          </w:rPr>
          <w:t>COMMUNICATION ET ÉCOUTE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_Toc164171193 \h </w:instrText>
        </w:r>
        <w:r w:rsidR="00F3775B" w:rsidRPr="00F3775B">
          <w:rPr>
            <w:webHidden/>
            <w:sz w:val="18"/>
            <w:szCs w:val="18"/>
          </w:rPr>
        </w:r>
        <w:r w:rsidR="00F3775B" w:rsidRPr="00F3775B">
          <w:rPr>
            <w:webHidden/>
            <w:sz w:val="18"/>
            <w:szCs w:val="18"/>
          </w:rPr>
          <w:fldChar w:fldCharType="separate"/>
        </w:r>
        <w:r w:rsidR="00C720FE">
          <w:rPr>
            <w:webHidden/>
            <w:sz w:val="18"/>
            <w:szCs w:val="18"/>
          </w:rPr>
          <w:t>5</w:t>
        </w:r>
        <w:r w:rsidR="00F3775B" w:rsidRPr="00F3775B">
          <w:rPr>
            <w:webHidden/>
            <w:sz w:val="18"/>
            <w:szCs w:val="18"/>
          </w:rPr>
          <w:fldChar w:fldCharType="end"/>
        </w:r>
      </w:hyperlink>
    </w:p>
    <w:p w14:paraId="5278DE9C" w14:textId="585FA5B3" w:rsidR="00F3775B" w:rsidRPr="00F3775B" w:rsidRDefault="009B589D">
      <w:pPr>
        <w:pStyle w:val="TM1"/>
        <w:rPr>
          <w:rFonts w:asciiTheme="minorHAnsi" w:eastAsiaTheme="minorEastAsia" w:hAnsiTheme="minorHAnsi"/>
          <w:sz w:val="18"/>
          <w:szCs w:val="18"/>
          <w:lang w:eastAsia="fr-FR"/>
        </w:rPr>
      </w:pPr>
      <w:hyperlink w:anchor="_Toc164171194" w:history="1">
        <w:r w:rsidR="00F3775B" w:rsidRPr="00F3775B">
          <w:rPr>
            <w:rStyle w:val="Lienhypertexte"/>
            <w:sz w:val="18"/>
            <w:szCs w:val="18"/>
          </w:rPr>
          <w:t>EN FIN DE FORMATION EN ENTREPRISE / STRUCTURE D’ACCUEIL</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_Toc164171194 \h </w:instrText>
        </w:r>
        <w:r w:rsidR="00F3775B" w:rsidRPr="00F3775B">
          <w:rPr>
            <w:webHidden/>
            <w:sz w:val="18"/>
            <w:szCs w:val="18"/>
          </w:rPr>
        </w:r>
        <w:r w:rsidR="00F3775B" w:rsidRPr="00F3775B">
          <w:rPr>
            <w:webHidden/>
            <w:sz w:val="18"/>
            <w:szCs w:val="18"/>
          </w:rPr>
          <w:fldChar w:fldCharType="separate"/>
        </w:r>
        <w:r w:rsidR="00C720FE">
          <w:rPr>
            <w:webHidden/>
            <w:sz w:val="18"/>
            <w:szCs w:val="18"/>
          </w:rPr>
          <w:t>6</w:t>
        </w:r>
        <w:r w:rsidR="00F3775B" w:rsidRPr="00F3775B">
          <w:rPr>
            <w:webHidden/>
            <w:sz w:val="18"/>
            <w:szCs w:val="18"/>
          </w:rPr>
          <w:fldChar w:fldCharType="end"/>
        </w:r>
      </w:hyperlink>
    </w:p>
    <w:p w14:paraId="0200F8F1" w14:textId="799B61B4" w:rsidR="00F3775B" w:rsidRPr="00F3775B" w:rsidRDefault="009B589D">
      <w:pPr>
        <w:pStyle w:val="TM2"/>
        <w:rPr>
          <w:rFonts w:asciiTheme="minorHAnsi" w:eastAsiaTheme="minorEastAsia" w:hAnsiTheme="minorHAnsi"/>
          <w:sz w:val="18"/>
          <w:szCs w:val="18"/>
          <w:lang w:eastAsia="fr-FR"/>
        </w:rPr>
      </w:pPr>
      <w:hyperlink w:anchor="_Toc164171195" w:history="1">
        <w:r w:rsidR="00F3775B" w:rsidRPr="00F3775B">
          <w:rPr>
            <w:rStyle w:val="Lienhypertexte"/>
            <w:sz w:val="18"/>
            <w:szCs w:val="18"/>
          </w:rPr>
          <w:t>RÉALISER UN BILAN DE LA PÉRIODE PASSÉE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_Toc164171195 \h </w:instrText>
        </w:r>
        <w:r w:rsidR="00F3775B" w:rsidRPr="00F3775B">
          <w:rPr>
            <w:webHidden/>
            <w:sz w:val="18"/>
            <w:szCs w:val="18"/>
          </w:rPr>
        </w:r>
        <w:r w:rsidR="00F3775B" w:rsidRPr="00F3775B">
          <w:rPr>
            <w:webHidden/>
            <w:sz w:val="18"/>
            <w:szCs w:val="18"/>
          </w:rPr>
          <w:fldChar w:fldCharType="separate"/>
        </w:r>
        <w:r w:rsidR="00C720FE">
          <w:rPr>
            <w:webHidden/>
            <w:sz w:val="18"/>
            <w:szCs w:val="18"/>
          </w:rPr>
          <w:t>6</w:t>
        </w:r>
        <w:r w:rsidR="00F3775B" w:rsidRPr="00F3775B">
          <w:rPr>
            <w:webHidden/>
            <w:sz w:val="18"/>
            <w:szCs w:val="18"/>
          </w:rPr>
          <w:fldChar w:fldCharType="end"/>
        </w:r>
      </w:hyperlink>
    </w:p>
    <w:p w14:paraId="7A5AE919" w14:textId="74B77F84" w:rsidR="00F3775B" w:rsidRPr="00F3775B" w:rsidRDefault="009B589D">
      <w:pPr>
        <w:pStyle w:val="TM2"/>
        <w:rPr>
          <w:rFonts w:asciiTheme="minorHAnsi" w:eastAsiaTheme="minorEastAsia" w:hAnsiTheme="minorHAnsi"/>
          <w:sz w:val="18"/>
          <w:szCs w:val="18"/>
          <w:lang w:eastAsia="fr-FR"/>
        </w:rPr>
      </w:pPr>
      <w:hyperlink w:anchor="_Toc164171196" w:history="1">
        <w:r w:rsidR="00F3775B" w:rsidRPr="00F3775B">
          <w:rPr>
            <w:rStyle w:val="Lienhypertexte"/>
            <w:sz w:val="18"/>
            <w:szCs w:val="18"/>
          </w:rPr>
          <w:t>MENTORAT ET ORIENTATIONS FUTURES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_Toc164171196 \h </w:instrText>
        </w:r>
        <w:r w:rsidR="00F3775B" w:rsidRPr="00F3775B">
          <w:rPr>
            <w:webHidden/>
            <w:sz w:val="18"/>
            <w:szCs w:val="18"/>
          </w:rPr>
        </w:r>
        <w:r w:rsidR="00F3775B" w:rsidRPr="00F3775B">
          <w:rPr>
            <w:webHidden/>
            <w:sz w:val="18"/>
            <w:szCs w:val="18"/>
          </w:rPr>
          <w:fldChar w:fldCharType="separate"/>
        </w:r>
        <w:r w:rsidR="00C720FE">
          <w:rPr>
            <w:webHidden/>
            <w:sz w:val="18"/>
            <w:szCs w:val="18"/>
          </w:rPr>
          <w:t>6</w:t>
        </w:r>
        <w:r w:rsidR="00F3775B" w:rsidRPr="00F3775B">
          <w:rPr>
            <w:webHidden/>
            <w:sz w:val="18"/>
            <w:szCs w:val="18"/>
          </w:rPr>
          <w:fldChar w:fldCharType="end"/>
        </w:r>
      </w:hyperlink>
    </w:p>
    <w:p w14:paraId="0CAD6317" w14:textId="315BD109" w:rsidR="00F3775B" w:rsidRPr="00F3775B" w:rsidRDefault="009B589D">
      <w:pPr>
        <w:pStyle w:val="TM1"/>
        <w:rPr>
          <w:rFonts w:asciiTheme="minorHAnsi" w:eastAsiaTheme="minorEastAsia" w:hAnsiTheme="minorHAnsi"/>
          <w:sz w:val="18"/>
          <w:szCs w:val="18"/>
          <w:lang w:eastAsia="fr-FR"/>
        </w:rPr>
      </w:pPr>
      <w:hyperlink w:anchor="_Toc164171197" w:history="1">
        <w:r w:rsidR="00F3775B" w:rsidRPr="00F3775B">
          <w:rPr>
            <w:rStyle w:val="Lienhypertexte"/>
            <w:sz w:val="18"/>
            <w:szCs w:val="18"/>
          </w:rPr>
          <w:t>ANNEXES</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_Toc164171197 \h </w:instrText>
        </w:r>
        <w:r w:rsidR="00F3775B" w:rsidRPr="00F3775B">
          <w:rPr>
            <w:webHidden/>
            <w:sz w:val="18"/>
            <w:szCs w:val="18"/>
          </w:rPr>
        </w:r>
        <w:r w:rsidR="00F3775B" w:rsidRPr="00F3775B">
          <w:rPr>
            <w:webHidden/>
            <w:sz w:val="18"/>
            <w:szCs w:val="18"/>
          </w:rPr>
          <w:fldChar w:fldCharType="separate"/>
        </w:r>
        <w:r w:rsidR="00C720FE">
          <w:rPr>
            <w:webHidden/>
            <w:sz w:val="18"/>
            <w:szCs w:val="18"/>
          </w:rPr>
          <w:t>7</w:t>
        </w:r>
        <w:r w:rsidR="00F3775B" w:rsidRPr="00F3775B">
          <w:rPr>
            <w:webHidden/>
            <w:sz w:val="18"/>
            <w:szCs w:val="18"/>
          </w:rPr>
          <w:fldChar w:fldCharType="end"/>
        </w:r>
      </w:hyperlink>
    </w:p>
    <w:p w14:paraId="72BF2F43" w14:textId="02BCD488" w:rsidR="00F3775B" w:rsidRPr="00F3775B" w:rsidRDefault="009B589D">
      <w:pPr>
        <w:pStyle w:val="TM2"/>
        <w:rPr>
          <w:rFonts w:asciiTheme="minorHAnsi" w:eastAsiaTheme="minorEastAsia" w:hAnsiTheme="minorHAnsi"/>
          <w:sz w:val="18"/>
          <w:szCs w:val="18"/>
          <w:lang w:eastAsia="fr-FR"/>
        </w:rPr>
      </w:pPr>
      <w:hyperlink w:anchor="_Toc164171198" w:history="1">
        <w:r w:rsidR="00F3775B" w:rsidRPr="00F3775B">
          <w:rPr>
            <w:rStyle w:val="Lienhypertexte"/>
            <w:sz w:val="18"/>
            <w:szCs w:val="18"/>
          </w:rPr>
          <w:t>ANNEXE 1 - PLAN D’ÉVALUATION DES COMPÉTENCES TRANSVERSALES (PROPOSITION)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_Toc164171198 \h </w:instrText>
        </w:r>
        <w:r w:rsidR="00F3775B" w:rsidRPr="00F3775B">
          <w:rPr>
            <w:webHidden/>
            <w:sz w:val="18"/>
            <w:szCs w:val="18"/>
          </w:rPr>
        </w:r>
        <w:r w:rsidR="00F3775B" w:rsidRPr="00F3775B">
          <w:rPr>
            <w:webHidden/>
            <w:sz w:val="18"/>
            <w:szCs w:val="18"/>
          </w:rPr>
          <w:fldChar w:fldCharType="separate"/>
        </w:r>
        <w:r w:rsidR="00C720FE">
          <w:rPr>
            <w:webHidden/>
            <w:sz w:val="18"/>
            <w:szCs w:val="18"/>
          </w:rPr>
          <w:t>8</w:t>
        </w:r>
        <w:r w:rsidR="00F3775B" w:rsidRPr="00F3775B">
          <w:rPr>
            <w:webHidden/>
            <w:sz w:val="18"/>
            <w:szCs w:val="18"/>
          </w:rPr>
          <w:fldChar w:fldCharType="end"/>
        </w:r>
      </w:hyperlink>
    </w:p>
    <w:p w14:paraId="2B85093D" w14:textId="190E51FF" w:rsidR="00F3775B" w:rsidRPr="00F3775B" w:rsidRDefault="009B589D">
      <w:pPr>
        <w:pStyle w:val="TM2"/>
        <w:rPr>
          <w:rFonts w:asciiTheme="minorHAnsi" w:eastAsiaTheme="minorEastAsia" w:hAnsiTheme="minorHAnsi"/>
          <w:sz w:val="18"/>
          <w:szCs w:val="18"/>
          <w:lang w:eastAsia="fr-FR"/>
        </w:rPr>
      </w:pPr>
      <w:hyperlink w:anchor="_Toc164171199" w:history="1">
        <w:r w:rsidR="00F3775B" w:rsidRPr="00F3775B">
          <w:rPr>
            <w:rStyle w:val="Lienhypertexte"/>
            <w:sz w:val="18"/>
            <w:szCs w:val="18"/>
          </w:rPr>
          <w:t>ANNEXE 2 - GRILLE DE POSITIONNEMENT ET D’ÉVALUATION DES COMPÉTENCES TRANSVERSALES * TELLES QUE DEFINIES PAR LE RÉFÉRENTIEL RECTEC STABILISÉ DE 2019</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_Toc164171199 \h </w:instrText>
        </w:r>
        <w:r w:rsidR="00F3775B" w:rsidRPr="00F3775B">
          <w:rPr>
            <w:webHidden/>
            <w:sz w:val="18"/>
            <w:szCs w:val="18"/>
          </w:rPr>
        </w:r>
        <w:r w:rsidR="00F3775B" w:rsidRPr="00F3775B">
          <w:rPr>
            <w:webHidden/>
            <w:sz w:val="18"/>
            <w:szCs w:val="18"/>
          </w:rPr>
          <w:fldChar w:fldCharType="separate"/>
        </w:r>
        <w:r w:rsidR="00C720FE">
          <w:rPr>
            <w:webHidden/>
            <w:sz w:val="18"/>
            <w:szCs w:val="18"/>
          </w:rPr>
          <w:t>10</w:t>
        </w:r>
        <w:r w:rsidR="00F3775B" w:rsidRPr="00F3775B">
          <w:rPr>
            <w:webHidden/>
            <w:sz w:val="18"/>
            <w:szCs w:val="18"/>
          </w:rPr>
          <w:fldChar w:fldCharType="end"/>
        </w:r>
      </w:hyperlink>
    </w:p>
    <w:p w14:paraId="29C03238" w14:textId="38C4004B" w:rsidR="00F3775B" w:rsidRPr="00F3775B" w:rsidRDefault="009B589D">
      <w:pPr>
        <w:pStyle w:val="TM2"/>
        <w:rPr>
          <w:rFonts w:asciiTheme="minorHAnsi" w:eastAsiaTheme="minorEastAsia" w:hAnsiTheme="minorHAnsi"/>
          <w:sz w:val="18"/>
          <w:szCs w:val="18"/>
          <w:lang w:eastAsia="fr-FR"/>
        </w:rPr>
      </w:pPr>
      <w:hyperlink w:anchor="_Toc164171200" w:history="1">
        <w:r w:rsidR="00F3775B" w:rsidRPr="00F3775B">
          <w:rPr>
            <w:rStyle w:val="Lienhypertexte"/>
            <w:sz w:val="18"/>
            <w:szCs w:val="18"/>
          </w:rPr>
          <w:t>ANNEXE 3 – PÉRIODE DE CONSOLIDATION POUR l’ENTRÉE VERS L’EMPLOI – FIN DE TERMINALE BACCALAURÉAT PROFESSIONNEL (VOIE SCOLAIRE)</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_Toc164171200 \h </w:instrText>
        </w:r>
        <w:r w:rsidR="00F3775B" w:rsidRPr="00F3775B">
          <w:rPr>
            <w:webHidden/>
            <w:sz w:val="18"/>
            <w:szCs w:val="18"/>
          </w:rPr>
        </w:r>
        <w:r w:rsidR="00F3775B" w:rsidRPr="00F3775B">
          <w:rPr>
            <w:webHidden/>
            <w:sz w:val="18"/>
            <w:szCs w:val="18"/>
          </w:rPr>
          <w:fldChar w:fldCharType="separate"/>
        </w:r>
        <w:r w:rsidR="00C720FE">
          <w:rPr>
            <w:webHidden/>
            <w:sz w:val="18"/>
            <w:szCs w:val="18"/>
          </w:rPr>
          <w:t>11</w:t>
        </w:r>
        <w:r w:rsidR="00F3775B" w:rsidRPr="00F3775B">
          <w:rPr>
            <w:webHidden/>
            <w:sz w:val="18"/>
            <w:szCs w:val="18"/>
          </w:rPr>
          <w:fldChar w:fldCharType="end"/>
        </w:r>
      </w:hyperlink>
    </w:p>
    <w:p w14:paraId="4D5345A4" w14:textId="4B947EDF" w:rsidR="00F3775B" w:rsidRPr="00F3775B" w:rsidRDefault="009B589D">
      <w:pPr>
        <w:pStyle w:val="TM2"/>
        <w:rPr>
          <w:rFonts w:asciiTheme="minorHAnsi" w:eastAsiaTheme="minorEastAsia" w:hAnsiTheme="minorHAnsi"/>
          <w:sz w:val="18"/>
          <w:szCs w:val="18"/>
          <w:lang w:eastAsia="fr-FR"/>
        </w:rPr>
      </w:pPr>
      <w:hyperlink w:anchor="_Toc164171201" w:history="1">
        <w:r w:rsidR="00F3775B" w:rsidRPr="00F3775B">
          <w:rPr>
            <w:rStyle w:val="Lienhypertexte"/>
            <w:sz w:val="18"/>
            <w:szCs w:val="18"/>
          </w:rPr>
          <w:t>ANNEXE 4 - FICHE DE LIAISON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_Toc164171201 \h </w:instrText>
        </w:r>
        <w:r w:rsidR="00F3775B" w:rsidRPr="00F3775B">
          <w:rPr>
            <w:webHidden/>
            <w:sz w:val="18"/>
            <w:szCs w:val="18"/>
          </w:rPr>
        </w:r>
        <w:r w:rsidR="00F3775B" w:rsidRPr="00F3775B">
          <w:rPr>
            <w:webHidden/>
            <w:sz w:val="18"/>
            <w:szCs w:val="18"/>
          </w:rPr>
          <w:fldChar w:fldCharType="separate"/>
        </w:r>
        <w:r w:rsidR="00C720FE">
          <w:rPr>
            <w:webHidden/>
            <w:sz w:val="18"/>
            <w:szCs w:val="18"/>
          </w:rPr>
          <w:t>12</w:t>
        </w:r>
        <w:r w:rsidR="00F3775B" w:rsidRPr="00F3775B">
          <w:rPr>
            <w:webHidden/>
            <w:sz w:val="18"/>
            <w:szCs w:val="18"/>
          </w:rPr>
          <w:fldChar w:fldCharType="end"/>
        </w:r>
      </w:hyperlink>
    </w:p>
    <w:p w14:paraId="0EA3805E" w14:textId="5485D54C" w:rsidR="00F3775B" w:rsidRPr="00F3775B" w:rsidRDefault="009B589D">
      <w:pPr>
        <w:pStyle w:val="TM2"/>
        <w:rPr>
          <w:rFonts w:asciiTheme="minorHAnsi" w:eastAsiaTheme="minorEastAsia" w:hAnsiTheme="minorHAnsi"/>
          <w:sz w:val="18"/>
          <w:szCs w:val="18"/>
          <w:lang w:eastAsia="fr-FR"/>
        </w:rPr>
      </w:pPr>
      <w:hyperlink w:anchor="_Toc164171202" w:history="1">
        <w:r w:rsidR="00F3775B" w:rsidRPr="00F3775B">
          <w:rPr>
            <w:rStyle w:val="Lienhypertexte"/>
            <w:sz w:val="18"/>
            <w:szCs w:val="18"/>
          </w:rPr>
          <w:t>ANNEXE 5 - LIVRET DE SUIVI DE L’APPRENANT</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_Toc164171202 \h </w:instrText>
        </w:r>
        <w:r w:rsidR="00F3775B" w:rsidRPr="00F3775B">
          <w:rPr>
            <w:webHidden/>
            <w:sz w:val="18"/>
            <w:szCs w:val="18"/>
          </w:rPr>
        </w:r>
        <w:r w:rsidR="00F3775B" w:rsidRPr="00F3775B">
          <w:rPr>
            <w:webHidden/>
            <w:sz w:val="18"/>
            <w:szCs w:val="18"/>
          </w:rPr>
          <w:fldChar w:fldCharType="separate"/>
        </w:r>
        <w:r w:rsidR="00C720FE">
          <w:rPr>
            <w:webHidden/>
            <w:sz w:val="18"/>
            <w:szCs w:val="18"/>
          </w:rPr>
          <w:t>13</w:t>
        </w:r>
        <w:r w:rsidR="00F3775B" w:rsidRPr="00F3775B">
          <w:rPr>
            <w:webHidden/>
            <w:sz w:val="18"/>
            <w:szCs w:val="18"/>
          </w:rPr>
          <w:fldChar w:fldCharType="end"/>
        </w:r>
      </w:hyperlink>
    </w:p>
    <w:p w14:paraId="31805D2F" w14:textId="2288F0DD" w:rsidR="00F3775B" w:rsidRPr="00F3775B" w:rsidRDefault="009B589D">
      <w:pPr>
        <w:pStyle w:val="TM2"/>
        <w:rPr>
          <w:rFonts w:asciiTheme="minorHAnsi" w:eastAsiaTheme="minorEastAsia" w:hAnsiTheme="minorHAnsi"/>
          <w:sz w:val="18"/>
          <w:szCs w:val="18"/>
          <w:lang w:eastAsia="fr-FR"/>
        </w:rPr>
      </w:pPr>
      <w:hyperlink w:anchor="_Toc164171203" w:history="1">
        <w:r w:rsidR="00F3775B" w:rsidRPr="00F3775B">
          <w:rPr>
            <w:rStyle w:val="Lienhypertexte"/>
            <w:sz w:val="18"/>
            <w:szCs w:val="18"/>
          </w:rPr>
          <w:t>ANNEXE 6 - GRILLE D’ÉVALUATION CERTIFICATIVE, POUR LES PÉRIODES ÉVALUÉES DONT LA NOTE COMPTE POUR L’OBTENTION DE L’EXAMEN</w:t>
        </w:r>
        <w:r w:rsidR="00F3775B" w:rsidRPr="00F3775B">
          <w:rPr>
            <w:webHidden/>
            <w:sz w:val="18"/>
            <w:szCs w:val="18"/>
          </w:rPr>
          <w:tab/>
        </w:r>
        <w:r w:rsidR="00F3775B" w:rsidRPr="00F3775B">
          <w:rPr>
            <w:webHidden/>
            <w:sz w:val="18"/>
            <w:szCs w:val="18"/>
          </w:rPr>
          <w:fldChar w:fldCharType="begin"/>
        </w:r>
        <w:r w:rsidR="00F3775B" w:rsidRPr="00F3775B">
          <w:rPr>
            <w:webHidden/>
            <w:sz w:val="18"/>
            <w:szCs w:val="18"/>
          </w:rPr>
          <w:instrText xml:space="preserve"> PAGEREF _Toc164171203 \h </w:instrText>
        </w:r>
        <w:r w:rsidR="00F3775B" w:rsidRPr="00F3775B">
          <w:rPr>
            <w:webHidden/>
            <w:sz w:val="18"/>
            <w:szCs w:val="18"/>
          </w:rPr>
        </w:r>
        <w:r w:rsidR="00F3775B" w:rsidRPr="00F3775B">
          <w:rPr>
            <w:webHidden/>
            <w:sz w:val="18"/>
            <w:szCs w:val="18"/>
          </w:rPr>
          <w:fldChar w:fldCharType="separate"/>
        </w:r>
        <w:r w:rsidR="00C720FE">
          <w:rPr>
            <w:webHidden/>
            <w:sz w:val="18"/>
            <w:szCs w:val="18"/>
          </w:rPr>
          <w:t>14</w:t>
        </w:r>
        <w:r w:rsidR="00F3775B" w:rsidRPr="00F3775B">
          <w:rPr>
            <w:webHidden/>
            <w:sz w:val="18"/>
            <w:szCs w:val="18"/>
          </w:rPr>
          <w:fldChar w:fldCharType="end"/>
        </w:r>
      </w:hyperlink>
    </w:p>
    <w:p w14:paraId="09B3E54A" w14:textId="24838F0B" w:rsidR="00914BFF" w:rsidRDefault="00FD0767" w:rsidP="003A77F0">
      <w:pPr>
        <w:rPr>
          <w:szCs w:val="20"/>
        </w:rPr>
      </w:pPr>
      <w:r w:rsidRPr="00F3775B">
        <w:rPr>
          <w:sz w:val="18"/>
          <w:szCs w:val="18"/>
        </w:rPr>
        <w:fldChar w:fldCharType="end"/>
      </w:r>
      <w:permEnd w:id="1522625815"/>
    </w:p>
    <w:p w14:paraId="0269CF78" w14:textId="77777777" w:rsidR="00D3376D" w:rsidRDefault="00D3376D" w:rsidP="003A77F0">
      <w:pPr>
        <w:rPr>
          <w:szCs w:val="20"/>
        </w:rPr>
      </w:pPr>
    </w:p>
    <w:tbl>
      <w:tblPr>
        <w:tblStyle w:val="Grilledutableau"/>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347"/>
      </w:tblGrid>
      <w:tr w:rsidR="002544C1" w14:paraId="5B200F89" w14:textId="77777777" w:rsidTr="002544C1">
        <w:tc>
          <w:tcPr>
            <w:tcW w:w="4531" w:type="dxa"/>
            <w:vAlign w:val="center"/>
          </w:tcPr>
          <w:p w14:paraId="21FF2AB5" w14:textId="77777777" w:rsidR="00FC3A95" w:rsidRDefault="002544C1" w:rsidP="002544C1">
            <w:pPr>
              <w:jc w:val="right"/>
              <w:rPr>
                <w:rFonts w:ascii="Marianne ExtraBold" w:hAnsi="Marianne ExtraBold"/>
                <w:szCs w:val="20"/>
              </w:rPr>
            </w:pPr>
            <w:r w:rsidRPr="002544C1">
              <w:rPr>
                <w:rFonts w:ascii="Marianne ExtraBold" w:hAnsi="Marianne ExtraBold"/>
                <w:szCs w:val="20"/>
              </w:rPr>
              <w:t>Consultez la version animée de ce guide</w:t>
            </w:r>
          </w:p>
          <w:p w14:paraId="07E9AA42" w14:textId="3FAB1987" w:rsidR="002544C1" w:rsidRPr="002544C1" w:rsidRDefault="002544C1" w:rsidP="002544C1">
            <w:pPr>
              <w:jc w:val="right"/>
              <w:rPr>
                <w:rFonts w:ascii="Marianne ExtraBold" w:hAnsi="Marianne ExtraBold"/>
                <w:szCs w:val="20"/>
              </w:rPr>
            </w:pPr>
            <w:proofErr w:type="gramStart"/>
            <w:r w:rsidRPr="002544C1">
              <w:rPr>
                <w:rFonts w:ascii="Marianne ExtraBold" w:hAnsi="Marianne ExtraBold"/>
                <w:szCs w:val="20"/>
              </w:rPr>
              <w:t>en</w:t>
            </w:r>
            <w:proofErr w:type="gramEnd"/>
            <w:r w:rsidRPr="002544C1">
              <w:rPr>
                <w:rFonts w:ascii="Marianne ExtraBold" w:hAnsi="Marianne ExtraBold"/>
                <w:szCs w:val="20"/>
              </w:rPr>
              <w:t xml:space="preserve"> flashant ce QR code</w:t>
            </w:r>
          </w:p>
        </w:tc>
        <w:tc>
          <w:tcPr>
            <w:tcW w:w="2127" w:type="dxa"/>
          </w:tcPr>
          <w:p w14:paraId="2A35558F" w14:textId="679564CB" w:rsidR="002544C1" w:rsidRDefault="002544C1" w:rsidP="002544C1">
            <w:pPr>
              <w:rPr>
                <w:szCs w:val="20"/>
              </w:rPr>
            </w:pPr>
            <w:r>
              <w:rPr>
                <w:noProof/>
              </w:rPr>
              <w:drawing>
                <wp:inline distT="0" distB="0" distL="0" distR="0" wp14:anchorId="6948A2CD" wp14:editId="2D3C82BC">
                  <wp:extent cx="1353787" cy="135378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357096" cy="1357096"/>
                          </a:xfrm>
                          <a:prstGeom prst="rect">
                            <a:avLst/>
                          </a:prstGeom>
                          <a:noFill/>
                          <a:ln>
                            <a:noFill/>
                          </a:ln>
                        </pic:spPr>
                      </pic:pic>
                    </a:graphicData>
                  </a:graphic>
                </wp:inline>
              </w:drawing>
            </w:r>
          </w:p>
        </w:tc>
      </w:tr>
    </w:tbl>
    <w:p w14:paraId="3797B3D7" w14:textId="18A624A2" w:rsidR="002544C1" w:rsidRDefault="002544C1" w:rsidP="003A77F0">
      <w:pPr>
        <w:rPr>
          <w:szCs w:val="20"/>
        </w:rPr>
        <w:sectPr w:rsidR="002544C1" w:rsidSect="00401E5A">
          <w:headerReference w:type="default" r:id="rId11"/>
          <w:footerReference w:type="default" r:id="rId12"/>
          <w:pgSz w:w="11906" w:h="16838"/>
          <w:pgMar w:top="1417" w:right="1417" w:bottom="1417" w:left="1417" w:header="708" w:footer="708" w:gutter="0"/>
          <w:pgNumType w:start="1"/>
          <w:cols w:space="708"/>
          <w:docGrid w:linePitch="360"/>
        </w:sectPr>
      </w:pPr>
    </w:p>
    <w:p w14:paraId="4B3FCDDD" w14:textId="7B6F58F9" w:rsidR="003A77F0" w:rsidRPr="001541C4" w:rsidRDefault="00AB3AE6" w:rsidP="003D6934">
      <w:pPr>
        <w:pStyle w:val="Titre1"/>
      </w:pPr>
      <w:bookmarkStart w:id="2" w:name="_Toc164171181"/>
      <w:r w:rsidRPr="001541C4">
        <w:t>INTRODUCTION</w:t>
      </w:r>
      <w:bookmarkEnd w:id="2"/>
    </w:p>
    <w:p w14:paraId="6FC61001" w14:textId="516161F6" w:rsidR="00914BFF" w:rsidRPr="00914BFF" w:rsidRDefault="00914BFF" w:rsidP="00914BFF">
      <w:pPr>
        <w:pStyle w:val="Titre"/>
        <w:rPr>
          <w:rStyle w:val="TitreCar"/>
        </w:rPr>
      </w:pPr>
      <w:r w:rsidRPr="00914BFF">
        <w:rPr>
          <w:rStyle w:val="TitreCar"/>
        </w:rPr>
        <w:t>Bienvenue dans votre rôle de tuteur en entreprise</w:t>
      </w:r>
      <w:r w:rsidR="00C24901">
        <w:rPr>
          <w:rStyle w:val="TitreCar"/>
        </w:rPr>
        <w:t xml:space="preserve"> / maître d’apprentissage</w:t>
      </w:r>
      <w:r w:rsidRPr="00914BFF">
        <w:rPr>
          <w:rStyle w:val="TitreCar"/>
        </w:rPr>
        <w:t xml:space="preserve"> ! Ce guide vise à vous fournir les informations et les outils nécessaires pour accompagner au mieux les apprenants (stagiaires et apprentis) tout au long de leur période de formation professionnelle au sein de votre entreprise / structure.</w:t>
      </w:r>
    </w:p>
    <w:p w14:paraId="707B84FE" w14:textId="2F8AE51E" w:rsidR="003A77F0" w:rsidRPr="00FD0767" w:rsidRDefault="003A77F0" w:rsidP="00112A34">
      <w:pPr>
        <w:pStyle w:val="Titre2"/>
        <w:rPr>
          <w:rStyle w:val="Aucun"/>
        </w:rPr>
      </w:pPr>
      <w:bookmarkStart w:id="3" w:name="_Toc164171182"/>
      <w:r w:rsidRPr="00FD0767">
        <w:rPr>
          <w:rStyle w:val="Aucun"/>
        </w:rPr>
        <w:t>PR</w:t>
      </w:r>
      <w:r w:rsidR="00FF0673" w:rsidRPr="00FD0767">
        <w:rPr>
          <w:rStyle w:val="Aucun"/>
        </w:rPr>
        <w:t>É</w:t>
      </w:r>
      <w:r w:rsidRPr="00FD0767">
        <w:rPr>
          <w:rStyle w:val="Aucun"/>
        </w:rPr>
        <w:t xml:space="preserve">REQUIS POUR </w:t>
      </w:r>
      <w:r w:rsidR="00623B5F" w:rsidRPr="00FD0767">
        <w:t>Ê</w:t>
      </w:r>
      <w:r w:rsidRPr="00FD0767">
        <w:rPr>
          <w:rStyle w:val="Aucun"/>
        </w:rPr>
        <w:t>TRE TUTEUR</w:t>
      </w:r>
      <w:r w:rsidR="00C24901">
        <w:rPr>
          <w:rStyle w:val="Aucun"/>
        </w:rPr>
        <w:t xml:space="preserve"> / MAÎTRE D’APPRENTISSAGE</w:t>
      </w:r>
      <w:bookmarkEnd w:id="3"/>
    </w:p>
    <w:p w14:paraId="4DA9F484" w14:textId="04AB7A96" w:rsidR="003A77F0" w:rsidRPr="001B488A" w:rsidRDefault="003A77F0" w:rsidP="001B488A">
      <w:pPr>
        <w:pStyle w:val="Paragraphedeliste"/>
        <w:numPr>
          <w:ilvl w:val="0"/>
          <w:numId w:val="2"/>
        </w:numPr>
        <w:rPr>
          <w:szCs w:val="20"/>
        </w:rPr>
      </w:pPr>
      <w:r w:rsidRPr="001B488A">
        <w:rPr>
          <w:szCs w:val="20"/>
        </w:rPr>
        <w:t>Être salarié de l’entreprise / de la structure d’accueil</w:t>
      </w:r>
    </w:p>
    <w:p w14:paraId="0C1649B1" w14:textId="77777777" w:rsidR="003A77F0" w:rsidRPr="001B488A" w:rsidRDefault="003A77F0" w:rsidP="001B488A">
      <w:pPr>
        <w:pStyle w:val="Paragraphedeliste"/>
        <w:numPr>
          <w:ilvl w:val="0"/>
          <w:numId w:val="2"/>
        </w:numPr>
        <w:rPr>
          <w:szCs w:val="20"/>
        </w:rPr>
      </w:pPr>
      <w:r w:rsidRPr="001B488A">
        <w:rPr>
          <w:szCs w:val="20"/>
        </w:rPr>
        <w:t>Être volontaire</w:t>
      </w:r>
    </w:p>
    <w:p w14:paraId="4E15C7B1" w14:textId="77777777" w:rsidR="003A77F0" w:rsidRPr="001B488A" w:rsidRDefault="003A77F0" w:rsidP="001B488A">
      <w:pPr>
        <w:pStyle w:val="Paragraphedeliste"/>
        <w:numPr>
          <w:ilvl w:val="0"/>
          <w:numId w:val="2"/>
        </w:numPr>
        <w:rPr>
          <w:szCs w:val="20"/>
        </w:rPr>
      </w:pPr>
      <w:r w:rsidRPr="001B488A">
        <w:rPr>
          <w:szCs w:val="20"/>
        </w:rPr>
        <w:t>Être basé sur le même site que l’apprenant</w:t>
      </w:r>
    </w:p>
    <w:p w14:paraId="349ABA93" w14:textId="77777777" w:rsidR="003A77F0" w:rsidRPr="001B488A" w:rsidRDefault="003A77F0" w:rsidP="001B488A">
      <w:pPr>
        <w:pStyle w:val="Paragraphedeliste"/>
        <w:numPr>
          <w:ilvl w:val="0"/>
          <w:numId w:val="2"/>
        </w:numPr>
        <w:rPr>
          <w:szCs w:val="20"/>
        </w:rPr>
      </w:pPr>
      <w:r w:rsidRPr="001B488A">
        <w:rPr>
          <w:szCs w:val="20"/>
        </w:rPr>
        <w:t>Avoir été choisi par le manager, avec le support des ressources humaines sur la base des capacités et compétences dans le métier concerné</w:t>
      </w:r>
    </w:p>
    <w:p w14:paraId="2EF47B1C" w14:textId="77777777" w:rsidR="003A77F0" w:rsidRPr="001B488A" w:rsidRDefault="003A77F0" w:rsidP="001B488A">
      <w:pPr>
        <w:pStyle w:val="Paragraphedeliste"/>
        <w:numPr>
          <w:ilvl w:val="0"/>
          <w:numId w:val="2"/>
        </w:numPr>
        <w:rPr>
          <w:szCs w:val="20"/>
        </w:rPr>
      </w:pPr>
      <w:r w:rsidRPr="001B488A">
        <w:rPr>
          <w:szCs w:val="20"/>
        </w:rPr>
        <w:t xml:space="preserve">Justifier d’années d’expériences professionnelles correspondantes à la finalité du diplôme préparé par l’apprenant </w:t>
      </w:r>
    </w:p>
    <w:p w14:paraId="7423B59D" w14:textId="5A45F73B" w:rsidR="003A77F0" w:rsidRPr="00914BFF" w:rsidRDefault="002A4D90" w:rsidP="003A77F0">
      <w:pPr>
        <w:rPr>
          <w:szCs w:val="20"/>
        </w:rPr>
      </w:pPr>
      <w:r>
        <w:rPr>
          <w:szCs w:val="20"/>
        </w:rPr>
        <w:t>Le n</w:t>
      </w:r>
      <w:r w:rsidR="003A77F0" w:rsidRPr="00914BFF">
        <w:rPr>
          <w:szCs w:val="20"/>
        </w:rPr>
        <w:t xml:space="preserve">ombre maximum de stagiaires/apprentis par tuteur </w:t>
      </w:r>
      <w:r>
        <w:rPr>
          <w:szCs w:val="20"/>
        </w:rPr>
        <w:t xml:space="preserve">est </w:t>
      </w:r>
      <w:r w:rsidR="003A77F0" w:rsidRPr="00914BFF">
        <w:rPr>
          <w:szCs w:val="20"/>
        </w:rPr>
        <w:t>fixé à 2 (dépend de l’entreprise)</w:t>
      </w:r>
      <w:r>
        <w:rPr>
          <w:szCs w:val="20"/>
        </w:rPr>
        <w:t>.</w:t>
      </w:r>
    </w:p>
    <w:p w14:paraId="18FB3D13" w14:textId="0A9331D4" w:rsidR="003A77F0" w:rsidRPr="00914BFF" w:rsidRDefault="003A77F0" w:rsidP="00112A34">
      <w:pPr>
        <w:pStyle w:val="Titre2"/>
      </w:pPr>
      <w:bookmarkStart w:id="4" w:name="_Toc164171183"/>
      <w:r w:rsidRPr="00914BFF">
        <w:t>VOICI VOS PRINCIPALES MISSIONS D'ACCOMPAGNEMENT D'UN APPRENANT</w:t>
      </w:r>
      <w:bookmarkEnd w:id="4"/>
    </w:p>
    <w:p w14:paraId="7962D140" w14:textId="0F8D99B0" w:rsidR="003A77F0" w:rsidRPr="001B488A" w:rsidRDefault="003A77F0" w:rsidP="001B488A">
      <w:pPr>
        <w:pStyle w:val="Paragraphedeliste"/>
        <w:numPr>
          <w:ilvl w:val="0"/>
          <w:numId w:val="3"/>
        </w:numPr>
        <w:rPr>
          <w:szCs w:val="20"/>
        </w:rPr>
      </w:pPr>
      <w:r w:rsidRPr="001B488A">
        <w:rPr>
          <w:szCs w:val="20"/>
        </w:rPr>
        <w:t>Participer dans la mesure du possible au recrutement de l’apprenant</w:t>
      </w:r>
    </w:p>
    <w:p w14:paraId="5F026BCD" w14:textId="1C84B93B" w:rsidR="003A77F0" w:rsidRPr="001B488A" w:rsidRDefault="003A77F0" w:rsidP="001B488A">
      <w:pPr>
        <w:pStyle w:val="Paragraphedeliste"/>
        <w:numPr>
          <w:ilvl w:val="0"/>
          <w:numId w:val="3"/>
        </w:numPr>
        <w:rPr>
          <w:szCs w:val="20"/>
        </w:rPr>
      </w:pPr>
      <w:r w:rsidRPr="001B488A">
        <w:rPr>
          <w:szCs w:val="20"/>
        </w:rPr>
        <w:t>Préparer l’arrivée, accueillir l’apprenant et faciliter son intégration</w:t>
      </w:r>
    </w:p>
    <w:p w14:paraId="7AEE7282" w14:textId="46BC6287" w:rsidR="003A77F0" w:rsidRPr="001B488A" w:rsidRDefault="003A77F0" w:rsidP="001B488A">
      <w:pPr>
        <w:pStyle w:val="Paragraphedeliste"/>
        <w:numPr>
          <w:ilvl w:val="0"/>
          <w:numId w:val="3"/>
        </w:numPr>
        <w:rPr>
          <w:szCs w:val="20"/>
        </w:rPr>
      </w:pPr>
      <w:r w:rsidRPr="001B488A">
        <w:rPr>
          <w:szCs w:val="20"/>
        </w:rPr>
        <w:t>Organiser l’activité de l’apprenant</w:t>
      </w:r>
    </w:p>
    <w:p w14:paraId="28ABD9AB" w14:textId="79553F63" w:rsidR="003A77F0" w:rsidRPr="001B488A" w:rsidRDefault="003A77F0" w:rsidP="001B488A">
      <w:pPr>
        <w:pStyle w:val="Paragraphedeliste"/>
        <w:numPr>
          <w:ilvl w:val="0"/>
          <w:numId w:val="3"/>
        </w:numPr>
        <w:rPr>
          <w:szCs w:val="20"/>
        </w:rPr>
      </w:pPr>
      <w:r w:rsidRPr="001B488A">
        <w:rPr>
          <w:szCs w:val="20"/>
        </w:rPr>
        <w:t>Contribuer à l’acquisition des compétences professionnelles de l’apprenant par votre savoir-faire</w:t>
      </w:r>
    </w:p>
    <w:p w14:paraId="63CA3316" w14:textId="749FA774" w:rsidR="003A77F0" w:rsidRPr="001B488A" w:rsidRDefault="003A77F0" w:rsidP="001B488A">
      <w:pPr>
        <w:pStyle w:val="Paragraphedeliste"/>
        <w:numPr>
          <w:ilvl w:val="0"/>
          <w:numId w:val="3"/>
        </w:numPr>
        <w:rPr>
          <w:szCs w:val="20"/>
        </w:rPr>
      </w:pPr>
      <w:r w:rsidRPr="001B488A">
        <w:rPr>
          <w:szCs w:val="20"/>
        </w:rPr>
        <w:t xml:space="preserve">Mettre en œuvre l’accompagnement et gérer le parcours de l’apprenant en lien avec l’établissement </w:t>
      </w:r>
      <w:r w:rsidR="00C24901">
        <w:rPr>
          <w:szCs w:val="20"/>
        </w:rPr>
        <w:t xml:space="preserve">scolaire </w:t>
      </w:r>
      <w:r w:rsidRPr="001B488A">
        <w:rPr>
          <w:szCs w:val="20"/>
        </w:rPr>
        <w:t>/ le centre de formation</w:t>
      </w:r>
    </w:p>
    <w:p w14:paraId="5F16B526" w14:textId="40754C10" w:rsidR="003A77F0" w:rsidRPr="001B488A" w:rsidRDefault="003A77F0" w:rsidP="001B488A">
      <w:pPr>
        <w:pStyle w:val="Paragraphedeliste"/>
        <w:numPr>
          <w:ilvl w:val="0"/>
          <w:numId w:val="3"/>
        </w:numPr>
        <w:rPr>
          <w:szCs w:val="20"/>
        </w:rPr>
      </w:pPr>
      <w:r w:rsidRPr="001B488A">
        <w:rPr>
          <w:szCs w:val="20"/>
        </w:rPr>
        <w:t>Participer à l’évaluation du suivi de la formation</w:t>
      </w:r>
      <w:r w:rsidR="00C24901">
        <w:rPr>
          <w:szCs w:val="20"/>
        </w:rPr>
        <w:t xml:space="preserve"> de l’apprenant</w:t>
      </w:r>
    </w:p>
    <w:p w14:paraId="05304AB3" w14:textId="2838E251" w:rsidR="003A77F0" w:rsidRDefault="003A77F0" w:rsidP="003A77F0">
      <w:pPr>
        <w:rPr>
          <w:szCs w:val="20"/>
        </w:rPr>
      </w:pPr>
      <w:r w:rsidRPr="00914BFF">
        <w:rPr>
          <w:szCs w:val="20"/>
        </w:rPr>
        <w:t xml:space="preserve">Cet accompagnement est séquencé selon </w:t>
      </w:r>
      <w:r w:rsidRPr="004917EF">
        <w:rPr>
          <w:rFonts w:ascii="Marianne ExtraBold" w:hAnsi="Marianne ExtraBold"/>
          <w:szCs w:val="20"/>
        </w:rPr>
        <w:t>trois temps forts</w:t>
      </w:r>
      <w:r w:rsidRPr="00914BFF">
        <w:rPr>
          <w:szCs w:val="20"/>
        </w:rPr>
        <w:t xml:space="preserve"> :</w:t>
      </w:r>
    </w:p>
    <w:p w14:paraId="294F0A01" w14:textId="77777777" w:rsidR="001B488A" w:rsidRPr="00914BFF" w:rsidRDefault="001B488A" w:rsidP="003A77F0">
      <w:pPr>
        <w:rPr>
          <w:szCs w:val="20"/>
        </w:rPr>
      </w:pPr>
    </w:p>
    <w:p w14:paraId="48CD245F" w14:textId="13CA31D8" w:rsidR="00CB5B3E" w:rsidRDefault="00CB5B3E" w:rsidP="00CB5B3E">
      <w:pPr>
        <w:jc w:val="center"/>
        <w:rPr>
          <w:szCs w:val="20"/>
        </w:rPr>
      </w:pPr>
      <w:r>
        <w:rPr>
          <w:noProof/>
          <w:shd w:val="clear" w:color="auto" w:fill="FFFFFF"/>
        </w:rPr>
        <w:drawing>
          <wp:inline distT="0" distB="0" distL="0" distR="0" wp14:anchorId="4EE6D700" wp14:editId="7DDF4D85">
            <wp:extent cx="5608955" cy="1639614"/>
            <wp:effectExtent l="0" t="0" r="10795" b="1778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9B5777C" w14:textId="62CF611B" w:rsidR="00CB5B3E" w:rsidRDefault="00CB5B3E" w:rsidP="00CB5B3E">
      <w:pPr>
        <w:jc w:val="center"/>
        <w:rPr>
          <w:szCs w:val="20"/>
        </w:rPr>
        <w:sectPr w:rsidR="00CB5B3E" w:rsidSect="00401E5A">
          <w:pgSz w:w="11906" w:h="16838"/>
          <w:pgMar w:top="1417" w:right="1417" w:bottom="1417" w:left="1417" w:header="708" w:footer="708" w:gutter="0"/>
          <w:cols w:space="708"/>
          <w:docGrid w:linePitch="360"/>
        </w:sectPr>
      </w:pPr>
    </w:p>
    <w:p w14:paraId="514AAB91" w14:textId="5261C289" w:rsidR="00CB5B3E" w:rsidRDefault="00CB5B3E" w:rsidP="003A77F0">
      <w:pPr>
        <w:rPr>
          <w:noProof/>
          <w:shd w:val="clear" w:color="auto" w:fill="FFFFFF"/>
        </w:rPr>
      </w:pPr>
    </w:p>
    <w:p w14:paraId="1FB66464" w14:textId="1C5F4517" w:rsidR="00056F25" w:rsidRDefault="0095213A" w:rsidP="003A77F0">
      <w:pPr>
        <w:rPr>
          <w:noProof/>
          <w:shd w:val="clear" w:color="auto" w:fill="FFFFFF"/>
        </w:rPr>
      </w:pPr>
      <w:r>
        <w:rPr>
          <w:noProof/>
        </w:rPr>
        <w:drawing>
          <wp:inline distT="0" distB="0" distL="0" distR="0" wp14:anchorId="0DEA5182" wp14:editId="1ACA19E9">
            <wp:extent cx="9342191" cy="4495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52893" cy="4500950"/>
                    </a:xfrm>
                    <a:prstGeom prst="rect">
                      <a:avLst/>
                    </a:prstGeom>
                  </pic:spPr>
                </pic:pic>
              </a:graphicData>
            </a:graphic>
          </wp:inline>
        </w:drawing>
      </w:r>
    </w:p>
    <w:p w14:paraId="1594DE66" w14:textId="1F6DCCC0" w:rsidR="00056F25" w:rsidRDefault="00056F25" w:rsidP="003A77F0">
      <w:pPr>
        <w:rPr>
          <w:szCs w:val="20"/>
        </w:rPr>
        <w:sectPr w:rsidR="00056F25" w:rsidSect="00401E5A">
          <w:footerReference w:type="default" r:id="rId19"/>
          <w:pgSz w:w="16838" w:h="11906" w:orient="landscape"/>
          <w:pgMar w:top="1418" w:right="1418" w:bottom="1418" w:left="1418" w:header="709" w:footer="709"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3B1569" w14:paraId="7444735D" w14:textId="77777777" w:rsidTr="003B1569">
        <w:tc>
          <w:tcPr>
            <w:tcW w:w="2122" w:type="dxa"/>
            <w:tcMar>
              <w:left w:w="0" w:type="dxa"/>
            </w:tcMar>
          </w:tcPr>
          <w:p w14:paraId="2DD751A6" w14:textId="243B11D1" w:rsidR="003B1569" w:rsidRDefault="003B1569" w:rsidP="003B1569">
            <w:pPr>
              <w:jc w:val="both"/>
            </w:pPr>
            <w:r w:rsidRPr="009D6628">
              <w:rPr>
                <w:noProof/>
              </w:rPr>
              <mc:AlternateContent>
                <mc:Choice Requires="wps">
                  <w:drawing>
                    <wp:inline distT="0" distB="0" distL="0" distR="0" wp14:anchorId="092741EA" wp14:editId="21A4E849">
                      <wp:extent cx="1152000" cy="1152000"/>
                      <wp:effectExtent l="0" t="0" r="10160" b="10160"/>
                      <wp:docPr id="5" name="Ellipse 5" descr="Poignée de main avec un remplissage uni"/>
                      <wp:cNvGraphicFramePr/>
                      <a:graphic xmlns:a="http://schemas.openxmlformats.org/drawingml/2006/main">
                        <a:graphicData uri="http://schemas.microsoft.com/office/word/2010/wordprocessingShape">
                          <wps:wsp>
                            <wps:cNvSpPr/>
                            <wps:spPr>
                              <a:xfrm>
                                <a:off x="0" y="0"/>
                                <a:ext cx="1152000" cy="1152000"/>
                              </a:xfrm>
                              <a:prstGeom prst="ellipse">
                                <a:avLst/>
                              </a:prstGeom>
                              <a: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a:blipFill>
                              <a:ln>
                                <a:solidFill>
                                  <a:srgbClr val="243B7E"/>
                                </a:solid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oval w14:anchorId="118E3CA6" id="Ellipse 5" o:spid="_x0000_s1026" alt="Poignée de main avec un remplissage uni" style="width:90.7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" strokecolor="#243b7e" strokeweight="1pt">
                      <v:fill r:id="rId29" o:title="Poignée de main avec un remplissage uni" recolor="t" rotate="t" type="frame"/>
                      <v:stroke joinstyle="miter"/>
                      <w10:anchorlock/>
                    </v:oval>
                  </w:pict>
                </mc:Fallback>
              </mc:AlternateContent>
            </w:r>
          </w:p>
        </w:tc>
        <w:tc>
          <w:tcPr>
            <w:tcW w:w="6940" w:type="dxa"/>
          </w:tcPr>
          <w:p w14:paraId="386420A0" w14:textId="078CD0CE" w:rsidR="003B1569" w:rsidRDefault="003B1569" w:rsidP="00112A34">
            <w:pPr>
              <w:pStyle w:val="Titre1"/>
              <w:ind w:right="0"/>
              <w:outlineLvl w:val="0"/>
            </w:pPr>
            <w:bookmarkStart w:id="5" w:name="_Toc164171184"/>
            <w:r w:rsidRPr="009D6628">
              <w:t>AVANT L’ARRIV</w:t>
            </w:r>
            <w:r w:rsidR="00401E5A" w:rsidRPr="00401E5A">
              <w:t>É</w:t>
            </w:r>
            <w:r w:rsidRPr="009D6628">
              <w:t>E DE L’APPRENANT EN ENTREPRISE / STRUCTURE</w:t>
            </w:r>
            <w:r w:rsidRPr="00914BFF">
              <w:t xml:space="preserve"> D’ACCUEIL</w:t>
            </w:r>
            <w:bookmarkEnd w:id="5"/>
          </w:p>
        </w:tc>
      </w:tr>
    </w:tbl>
    <w:p w14:paraId="32BD7CD8" w14:textId="57A40B4F" w:rsidR="003A77F0" w:rsidRPr="001541C4" w:rsidRDefault="00436678" w:rsidP="003B1569">
      <w:pPr>
        <w:pStyle w:val="Titre2"/>
        <w:spacing w:before="0"/>
      </w:pPr>
      <w:bookmarkStart w:id="6" w:name="_Toc164171185"/>
      <w:r w:rsidRPr="001541C4">
        <w:rPr>
          <w:caps w:val="0"/>
        </w:rPr>
        <w:t>IDENTIFICATION DES OBJECTIFS</w:t>
      </w:r>
      <w:bookmarkEnd w:id="6"/>
    </w:p>
    <w:p w14:paraId="6E17742A" w14:textId="12045D01" w:rsidR="003A77F0" w:rsidRPr="00914BFF" w:rsidRDefault="00C96BAB" w:rsidP="003A77F0">
      <w:pPr>
        <w:rPr>
          <w:szCs w:val="20"/>
        </w:rPr>
      </w:pPr>
      <w:r>
        <w:rPr>
          <w:szCs w:val="20"/>
        </w:rPr>
        <w:t>É</w:t>
      </w:r>
      <w:r w:rsidR="003A77F0" w:rsidRPr="00914BFF">
        <w:rPr>
          <w:szCs w:val="20"/>
        </w:rPr>
        <w:t>changer avec l’enseignant référent / le formateur sur :</w:t>
      </w:r>
    </w:p>
    <w:p w14:paraId="14D06606" w14:textId="6F44C183" w:rsidR="003A77F0" w:rsidRPr="00914BFF" w:rsidRDefault="003A77F0" w:rsidP="003A77F0">
      <w:pPr>
        <w:rPr>
          <w:szCs w:val="20"/>
        </w:rPr>
      </w:pPr>
      <w:r w:rsidRPr="00914BFF">
        <w:rPr>
          <w:szCs w:val="20"/>
        </w:rPr>
        <w:t xml:space="preserve">- la durée de la période de formation </w:t>
      </w:r>
      <w:r w:rsidR="00C24901">
        <w:rPr>
          <w:szCs w:val="20"/>
        </w:rPr>
        <w:t>en entreprise</w:t>
      </w:r>
      <w:r w:rsidR="00B96F9B">
        <w:rPr>
          <w:szCs w:val="20"/>
        </w:rPr>
        <w:t xml:space="preserve"> / structure d’accueil</w:t>
      </w:r>
      <w:r w:rsidR="00C24901">
        <w:rPr>
          <w:szCs w:val="20"/>
        </w:rPr>
        <w:t xml:space="preserve"> </w:t>
      </w:r>
      <w:r w:rsidRPr="00914BFF">
        <w:rPr>
          <w:szCs w:val="20"/>
        </w:rPr>
        <w:t>ou le calendrier d’alternance</w:t>
      </w:r>
      <w:r w:rsidR="00FF0673">
        <w:rPr>
          <w:rFonts w:ascii="Calibri" w:hAnsi="Calibri" w:cs="Calibri"/>
          <w:szCs w:val="20"/>
        </w:rPr>
        <w:t> </w:t>
      </w:r>
      <w:r w:rsidR="00FF0673">
        <w:rPr>
          <w:szCs w:val="20"/>
        </w:rPr>
        <w:t>;</w:t>
      </w:r>
    </w:p>
    <w:p w14:paraId="19E6A3E9" w14:textId="25235157" w:rsidR="003A77F0" w:rsidRPr="00914BFF" w:rsidRDefault="003A77F0" w:rsidP="003A77F0">
      <w:pPr>
        <w:rPr>
          <w:szCs w:val="20"/>
        </w:rPr>
      </w:pPr>
      <w:r w:rsidRPr="00914BFF">
        <w:rPr>
          <w:szCs w:val="20"/>
        </w:rPr>
        <w:t xml:space="preserve">- les attendus de </w:t>
      </w:r>
      <w:r w:rsidR="00B96F9B">
        <w:rPr>
          <w:szCs w:val="20"/>
        </w:rPr>
        <w:t>cette</w:t>
      </w:r>
      <w:r w:rsidRPr="00914BFF">
        <w:rPr>
          <w:szCs w:val="20"/>
        </w:rPr>
        <w:t xml:space="preserve"> période de formation selon l’annexe pédagogique</w:t>
      </w:r>
      <w:r w:rsidR="00FF0673">
        <w:rPr>
          <w:szCs w:val="20"/>
        </w:rPr>
        <w:t>.</w:t>
      </w:r>
    </w:p>
    <w:p w14:paraId="402AF02B" w14:textId="02080285" w:rsidR="003A77F0" w:rsidRPr="00914BFF" w:rsidRDefault="003A77F0" w:rsidP="003A77F0">
      <w:pPr>
        <w:rPr>
          <w:szCs w:val="20"/>
        </w:rPr>
      </w:pPr>
      <w:r w:rsidRPr="00914BFF">
        <w:rPr>
          <w:szCs w:val="20"/>
        </w:rPr>
        <w:t>Demander une présentation de l’outil de suivi et d’évaluation</w:t>
      </w:r>
      <w:r w:rsidR="00C24901">
        <w:rPr>
          <w:szCs w:val="20"/>
        </w:rPr>
        <w:t xml:space="preserve"> de l’apprenant.</w:t>
      </w:r>
    </w:p>
    <w:p w14:paraId="4A4C893F" w14:textId="17F6570C" w:rsidR="003A77F0" w:rsidRPr="00914BFF" w:rsidRDefault="003A77F0" w:rsidP="003A77F0">
      <w:pPr>
        <w:rPr>
          <w:szCs w:val="20"/>
        </w:rPr>
      </w:pPr>
      <w:r w:rsidRPr="00914BFF">
        <w:rPr>
          <w:szCs w:val="20"/>
        </w:rPr>
        <w:t xml:space="preserve">Aider l’apprenant à définir ses objectifs d'apprentissage et d’acquisition de </w:t>
      </w:r>
      <w:proofErr w:type="gramStart"/>
      <w:r w:rsidRPr="00914BFF">
        <w:rPr>
          <w:szCs w:val="20"/>
        </w:rPr>
        <w:t>compétences  listés</w:t>
      </w:r>
      <w:proofErr w:type="gramEnd"/>
      <w:r w:rsidRPr="00914BFF">
        <w:rPr>
          <w:szCs w:val="20"/>
        </w:rPr>
        <w:t xml:space="preserve"> sur l</w:t>
      </w:r>
      <w:r w:rsidR="00C24901">
        <w:rPr>
          <w:szCs w:val="20"/>
        </w:rPr>
        <w:t xml:space="preserve">es </w:t>
      </w:r>
      <w:r w:rsidRPr="00914BFF">
        <w:rPr>
          <w:szCs w:val="20"/>
        </w:rPr>
        <w:t>annexe</w:t>
      </w:r>
      <w:r w:rsidR="00C24901">
        <w:rPr>
          <w:szCs w:val="20"/>
        </w:rPr>
        <w:t>s</w:t>
      </w:r>
      <w:r w:rsidRPr="00914BFF">
        <w:rPr>
          <w:szCs w:val="20"/>
        </w:rPr>
        <w:t xml:space="preserve"> </w:t>
      </w:r>
      <w:r w:rsidR="00C24901">
        <w:rPr>
          <w:szCs w:val="20"/>
        </w:rPr>
        <w:t>4 et 5</w:t>
      </w:r>
      <w:r w:rsidRPr="00914BFF">
        <w:rPr>
          <w:szCs w:val="20"/>
        </w:rPr>
        <w:t>.</w:t>
      </w:r>
    </w:p>
    <w:p w14:paraId="6FB50E59" w14:textId="410CA25B" w:rsidR="003B1569" w:rsidRDefault="003A77F0" w:rsidP="003B1569">
      <w:pPr>
        <w:rPr>
          <w:szCs w:val="20"/>
        </w:rPr>
      </w:pPr>
      <w:r w:rsidRPr="00914BFF">
        <w:rPr>
          <w:szCs w:val="20"/>
        </w:rPr>
        <w:t xml:space="preserve">S’assurer que les objectifs de </w:t>
      </w:r>
      <w:r w:rsidR="00B96F9B">
        <w:rPr>
          <w:szCs w:val="20"/>
        </w:rPr>
        <w:t xml:space="preserve">cette </w:t>
      </w:r>
      <w:r w:rsidRPr="00914BFF">
        <w:rPr>
          <w:szCs w:val="20"/>
        </w:rPr>
        <w:t>période de formation sont en adéquation avec le niveau de maîtrise des compétences de l’apprenant à son arrivée.</w:t>
      </w:r>
    </w:p>
    <w:p w14:paraId="10509705" w14:textId="77777777" w:rsidR="003B1569" w:rsidRDefault="003B1569" w:rsidP="003B1569">
      <w:pPr>
        <w:rPr>
          <w:szCs w:val="20"/>
        </w:rPr>
      </w:pPr>
    </w:p>
    <w:p w14:paraId="3C03BA38" w14:textId="77777777" w:rsidR="003B1569" w:rsidRDefault="003B1569" w:rsidP="003B1569">
      <w:pPr>
        <w:rPr>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3B1569" w14:paraId="72D13CCD" w14:textId="77777777" w:rsidTr="00DD3EED">
        <w:tc>
          <w:tcPr>
            <w:tcW w:w="2122" w:type="dxa"/>
            <w:tcMar>
              <w:left w:w="0" w:type="dxa"/>
            </w:tcMar>
          </w:tcPr>
          <w:p w14:paraId="68033022" w14:textId="77777777" w:rsidR="003B1569" w:rsidRDefault="003B1569" w:rsidP="00246580">
            <w:pPr>
              <w:jc w:val="both"/>
            </w:pPr>
            <w:r w:rsidRPr="0044638A">
              <w:rPr>
                <w:noProof/>
              </w:rPr>
              <mc:AlternateContent>
                <mc:Choice Requires="wps">
                  <w:drawing>
                    <wp:anchor distT="0" distB="0" distL="114300" distR="114300" simplePos="0" relativeHeight="251668480" behindDoc="0" locked="0" layoutInCell="1" allowOverlap="1" wp14:anchorId="60167FA7" wp14:editId="4E6FFF1A">
                      <wp:simplePos x="0" y="0"/>
                      <wp:positionH relativeFrom="column">
                        <wp:posOffset>-6350</wp:posOffset>
                      </wp:positionH>
                      <wp:positionV relativeFrom="paragraph">
                        <wp:posOffset>0</wp:posOffset>
                      </wp:positionV>
                      <wp:extent cx="1152000" cy="1152000"/>
                      <wp:effectExtent l="0" t="0" r="10160" b="10160"/>
                      <wp:wrapNone/>
                      <wp:docPr id="6" name="Ellipse 6" descr="Atome avec un remplissage uni"/>
                      <wp:cNvGraphicFramePr/>
                      <a:graphic xmlns:a="http://schemas.openxmlformats.org/drawingml/2006/main">
                        <a:graphicData uri="http://schemas.microsoft.com/office/word/2010/wordprocessingShape">
                          <wps:wsp>
                            <wps:cNvSpPr/>
                            <wps:spPr>
                              <a:xfrm>
                                <a:off x="0" y="0"/>
                                <a:ext cx="1152000" cy="1152000"/>
                              </a:xfrm>
                              <a:prstGeom prst="ellipse">
                                <a:avLst/>
                              </a:prstGeom>
                              <a: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a:stretch>
                                  <a:fillRect/>
                                </a:stretch>
                              </a:blipFill>
                              <a:ln>
                                <a:solidFill>
                                  <a:srgbClr val="243B7E"/>
                                </a:solidFill>
                              </a:ln>
                            </wps:spPr>
                            <wps:style>
                              <a:lnRef idx="2">
                                <a:schemeClr val="lt1">
                                  <a:hueOff val="0"/>
                                  <a:satOff val="0"/>
                                  <a:lumOff val="0"/>
                                  <a:alphaOff val="0"/>
                                </a:schemeClr>
                              </a:lnRef>
                              <a:fillRef idx="1">
                                <a:scrgbClr r="0" g="0" b="0"/>
                              </a:fillRef>
                              <a:effectRef idx="0">
                                <a:schemeClr val="accent1">
                                  <a:tint val="50000"/>
                                  <a:hueOff val="26189"/>
                                  <a:satOff val="-1446"/>
                                  <a:lumOff val="5583"/>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69E27F4C" id="Ellipse 6" o:spid="_x0000_s1026" alt="Atome avec un remplissage uni" style="position:absolute;margin-left:-.5pt;margin-top:0;width:90.7pt;height:9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" strokecolor="#243b7e" strokeweight="1pt">
                      <v:fill r:id="rId32" o:title="Atome avec un remplissage uni" recolor="t" rotate="t" type="frame"/>
                      <v:stroke joinstyle="miter"/>
                    </v:oval>
                  </w:pict>
                </mc:Fallback>
              </mc:AlternateContent>
            </w:r>
          </w:p>
        </w:tc>
        <w:tc>
          <w:tcPr>
            <w:tcW w:w="6940" w:type="dxa"/>
          </w:tcPr>
          <w:p w14:paraId="5D5A7898" w14:textId="2E2E97B1" w:rsidR="003B1569" w:rsidRDefault="003B1569" w:rsidP="00DD3EED">
            <w:pPr>
              <w:pStyle w:val="Titre1"/>
              <w:spacing w:after="240"/>
              <w:ind w:right="0"/>
              <w:outlineLvl w:val="0"/>
            </w:pPr>
            <w:bookmarkStart w:id="7" w:name="_Toc164171186"/>
            <w:r w:rsidRPr="0044638A">
              <w:t>DURANT LA P</w:t>
            </w:r>
            <w:r w:rsidR="00401E5A" w:rsidRPr="00401E5A">
              <w:t>É</w:t>
            </w:r>
            <w:r w:rsidRPr="0044638A">
              <w:t xml:space="preserve">RIODE DE FORMATION EN ENTREPRISE / </w:t>
            </w:r>
            <w:r w:rsidR="00C24901" w:rsidRPr="009D6628">
              <w:t>STRUCTURE</w:t>
            </w:r>
            <w:r w:rsidR="00C24901" w:rsidRPr="00914BFF">
              <w:t xml:space="preserve"> D’ACCUEIL</w:t>
            </w:r>
            <w:bookmarkEnd w:id="7"/>
          </w:p>
        </w:tc>
      </w:tr>
    </w:tbl>
    <w:p w14:paraId="31A3AC87" w14:textId="77777777" w:rsidR="003B1569" w:rsidRDefault="003B1569" w:rsidP="003B1569"/>
    <w:p w14:paraId="67A2C6B2" w14:textId="4159EB46" w:rsidR="00DD3EED" w:rsidRPr="00DD3EED" w:rsidRDefault="00DD3EED" w:rsidP="00DD3EED">
      <w:pPr>
        <w:sectPr w:rsidR="00DD3EED" w:rsidRPr="00DD3EED" w:rsidSect="00401E5A">
          <w:footerReference w:type="default" r:id="rId33"/>
          <w:type w:val="continuous"/>
          <w:pgSz w:w="11906" w:h="16838"/>
          <w:pgMar w:top="1417" w:right="1417" w:bottom="1417" w:left="1417" w:header="708" w:footer="708" w:gutter="0"/>
          <w:cols w:space="708"/>
          <w:docGrid w:linePitch="360"/>
        </w:sectPr>
      </w:pPr>
    </w:p>
    <w:p w14:paraId="28CF69ED" w14:textId="675ADA1A" w:rsidR="003A77F0" w:rsidRPr="003B1569" w:rsidRDefault="00436678" w:rsidP="00112A34">
      <w:pPr>
        <w:pStyle w:val="Titre2"/>
        <w:rPr>
          <w:szCs w:val="20"/>
        </w:rPr>
      </w:pPr>
      <w:bookmarkStart w:id="8" w:name="_Toc164171187"/>
      <w:r w:rsidRPr="00914BFF">
        <w:t>ACCUEIL ET INT</w:t>
      </w:r>
      <w:r w:rsidR="00401E5A" w:rsidRPr="00401E5A">
        <w:t>É</w:t>
      </w:r>
      <w:r w:rsidRPr="00914BFF">
        <w:t>GRATION</w:t>
      </w:r>
      <w:bookmarkEnd w:id="8"/>
    </w:p>
    <w:p w14:paraId="2734D94F" w14:textId="77777777" w:rsidR="003A77F0" w:rsidRPr="00914BFF" w:rsidRDefault="003A77F0" w:rsidP="0019246B">
      <w:pPr>
        <w:rPr>
          <w:szCs w:val="20"/>
        </w:rPr>
      </w:pPr>
      <w:r w:rsidRPr="00914BFF">
        <w:rPr>
          <w:szCs w:val="20"/>
        </w:rPr>
        <w:t>Présenter l'entreprise, sa culture, ses valeurs et son fonctionnement (comportements attendus par les collaborateurs), principes de responsabilité (respect des personnes, travail de manière éthique, comportement/sécurité des biens et des personnes, cybersécurité/numérique) ;</w:t>
      </w:r>
    </w:p>
    <w:p w14:paraId="244B146C" w14:textId="77777777" w:rsidR="00C96BAB" w:rsidRDefault="00C96BAB" w:rsidP="0019246B">
      <w:pPr>
        <w:rPr>
          <w:szCs w:val="20"/>
        </w:rPr>
      </w:pPr>
    </w:p>
    <w:p w14:paraId="19614957" w14:textId="77777777" w:rsidR="00C96BAB" w:rsidRDefault="00C96BAB" w:rsidP="0019246B">
      <w:pPr>
        <w:rPr>
          <w:szCs w:val="20"/>
        </w:rPr>
      </w:pPr>
    </w:p>
    <w:p w14:paraId="51C4878A" w14:textId="0321A951" w:rsidR="00C96BAB" w:rsidRDefault="00C96BAB" w:rsidP="00C96BAB">
      <w:pPr>
        <w:spacing w:after="0"/>
        <w:rPr>
          <w:sz w:val="4"/>
          <w:szCs w:val="4"/>
        </w:rPr>
      </w:pPr>
    </w:p>
    <w:p w14:paraId="3D694C63" w14:textId="77777777" w:rsidR="00C96BAB" w:rsidRPr="00C96BAB" w:rsidRDefault="00C96BAB" w:rsidP="00C96BAB">
      <w:pPr>
        <w:spacing w:after="0"/>
        <w:rPr>
          <w:sz w:val="4"/>
          <w:szCs w:val="4"/>
        </w:rPr>
      </w:pPr>
    </w:p>
    <w:p w14:paraId="31816758" w14:textId="2E5A1AD7" w:rsidR="003A77F0" w:rsidRPr="00914BFF" w:rsidRDefault="003A77F0" w:rsidP="0019246B">
      <w:pPr>
        <w:rPr>
          <w:szCs w:val="20"/>
        </w:rPr>
      </w:pPr>
      <w:r w:rsidRPr="00914BFF">
        <w:rPr>
          <w:szCs w:val="20"/>
        </w:rPr>
        <w:t>Indiquer les droits et obligations de l’apprenant (statut, rémunération, temps de travail, absences, congés, avantages, aides, …) ;</w:t>
      </w:r>
    </w:p>
    <w:p w14:paraId="4C6664EC" w14:textId="77777777" w:rsidR="003A77F0" w:rsidRPr="00914BFF" w:rsidRDefault="003A77F0" w:rsidP="0019246B">
      <w:pPr>
        <w:rPr>
          <w:szCs w:val="20"/>
        </w:rPr>
      </w:pPr>
      <w:r w:rsidRPr="00914BFF">
        <w:rPr>
          <w:szCs w:val="20"/>
        </w:rPr>
        <w:t>Orienter dans les locaux et présenter les différentes équipes / services. Présentation du règlement intérieur, des normes et des procédures internes.</w:t>
      </w:r>
    </w:p>
    <w:p w14:paraId="2E3F2CA0" w14:textId="77777777" w:rsidR="00C96BAB" w:rsidRDefault="00C96BAB">
      <w:pPr>
        <w:rPr>
          <w:rFonts w:ascii="Marianne ExtraBold" w:eastAsia="Arial Unicode MS" w:hAnsi="Marianne ExtraBold" w:cs="Marianne"/>
          <w:b/>
          <w:bCs/>
          <w:color w:val="243B7E"/>
          <w:sz w:val="28"/>
          <w:szCs w:val="28"/>
          <w:bdr w:val="nil"/>
          <w:shd w:val="clear" w:color="auto" w:fill="FFFFFF"/>
          <w:lang w:eastAsia="fr-FR"/>
          <w14:textOutline w14:w="0" w14:cap="flat" w14:cmpd="sng" w14:algn="ctr">
            <w14:noFill/>
            <w14:prstDash w14:val="solid"/>
            <w14:bevel/>
          </w14:textOutline>
        </w:rPr>
      </w:pPr>
      <w:r>
        <w:rPr>
          <w:caps/>
        </w:rPr>
        <w:br w:type="page"/>
      </w:r>
    </w:p>
    <w:p w14:paraId="55A46594" w14:textId="0D05B00A" w:rsidR="003A77F0" w:rsidRPr="00914BFF" w:rsidRDefault="0019246B" w:rsidP="00112A34">
      <w:pPr>
        <w:pStyle w:val="Titre2"/>
      </w:pPr>
      <w:bookmarkStart w:id="9" w:name="_Toc164171188"/>
      <w:r w:rsidRPr="00914BFF">
        <w:t>ÉLABORATION D'UN PLAN DE FORMATION</w:t>
      </w:r>
      <w:bookmarkEnd w:id="9"/>
    </w:p>
    <w:p w14:paraId="25269A78" w14:textId="236238E7" w:rsidR="003A77F0" w:rsidRPr="00914BFF" w:rsidRDefault="003A77F0" w:rsidP="0019246B">
      <w:pPr>
        <w:rPr>
          <w:szCs w:val="20"/>
        </w:rPr>
      </w:pPr>
      <w:r w:rsidRPr="00914BFF">
        <w:rPr>
          <w:szCs w:val="20"/>
        </w:rPr>
        <w:t>Définir un plan de travail et des missions en accord avec les compétences et les objectifs attendus lors de la période de formation en entreprise / structure d’accueil</w:t>
      </w:r>
      <w:r w:rsidR="00C96BAB">
        <w:rPr>
          <w:szCs w:val="20"/>
        </w:rPr>
        <w:t>.</w:t>
      </w:r>
    </w:p>
    <w:p w14:paraId="5500B47A" w14:textId="23A937B8" w:rsidR="003A77F0" w:rsidRPr="00914BFF" w:rsidRDefault="003A77F0" w:rsidP="0019246B">
      <w:pPr>
        <w:rPr>
          <w:szCs w:val="20"/>
        </w:rPr>
      </w:pPr>
      <w:r w:rsidRPr="00914BFF">
        <w:rPr>
          <w:szCs w:val="20"/>
        </w:rPr>
        <w:t>Établir un emploi du temps pour le suivi des missions avec les étapes à accomplir pendant le temps de formation</w:t>
      </w:r>
      <w:r w:rsidR="00C96BAB">
        <w:rPr>
          <w:szCs w:val="20"/>
        </w:rPr>
        <w:t>.</w:t>
      </w:r>
    </w:p>
    <w:p w14:paraId="4060AC21" w14:textId="77777777" w:rsidR="0019246B" w:rsidRDefault="003A77F0" w:rsidP="0019246B">
      <w:pPr>
        <w:rPr>
          <w:szCs w:val="20"/>
        </w:rPr>
      </w:pPr>
      <w:r w:rsidRPr="00914BFF">
        <w:rPr>
          <w:szCs w:val="20"/>
        </w:rPr>
        <w:t>Identifier les compétences transversales allant être mobilisées pour la bonne conduite des tâches à accomplir.</w:t>
      </w:r>
    </w:p>
    <w:p w14:paraId="6D119577" w14:textId="196B31C2" w:rsidR="003A77F0" w:rsidRPr="0019246B" w:rsidRDefault="00436678" w:rsidP="00112A34">
      <w:pPr>
        <w:pStyle w:val="Titre2"/>
        <w:rPr>
          <w:szCs w:val="20"/>
        </w:rPr>
      </w:pPr>
      <w:bookmarkStart w:id="10" w:name="_Toc164171189"/>
      <w:r w:rsidRPr="00914BFF">
        <w:t>SUPERVISION ET SUIVI</w:t>
      </w:r>
      <w:bookmarkEnd w:id="10"/>
    </w:p>
    <w:p w14:paraId="42C0DDB4" w14:textId="0A5932DF" w:rsidR="003B1569" w:rsidRDefault="003A77F0" w:rsidP="0019246B">
      <w:pPr>
        <w:rPr>
          <w:szCs w:val="20"/>
        </w:rPr>
      </w:pPr>
      <w:r w:rsidRPr="00914BFF">
        <w:rPr>
          <w:szCs w:val="20"/>
        </w:rPr>
        <w:t>Accompagner l’apprenant dans la réalisation de ses missions et dans la résolution des problèmes rencontrés</w:t>
      </w:r>
      <w:r w:rsidR="00C96BAB">
        <w:rPr>
          <w:szCs w:val="20"/>
        </w:rPr>
        <w:t>.</w:t>
      </w:r>
    </w:p>
    <w:p w14:paraId="7011C758" w14:textId="6D13AC91" w:rsidR="0019246B" w:rsidRDefault="003A77F0" w:rsidP="0019246B">
      <w:pPr>
        <w:rPr>
          <w:szCs w:val="20"/>
        </w:rPr>
      </w:pPr>
      <w:r w:rsidRPr="00914BFF">
        <w:rPr>
          <w:szCs w:val="20"/>
        </w:rPr>
        <w:t>Assurer un suivi régulier des avancements de l’apprenant et ajuster le plan de formation initial, si nécessaire après échange avec l’enseignant référent / le formateur.</w:t>
      </w:r>
    </w:p>
    <w:p w14:paraId="452E5ECA" w14:textId="40AAB5EB" w:rsidR="003A77F0" w:rsidRPr="0019246B" w:rsidRDefault="00436678" w:rsidP="00112A34">
      <w:pPr>
        <w:pStyle w:val="Titre2"/>
        <w:rPr>
          <w:szCs w:val="20"/>
        </w:rPr>
      </w:pPr>
      <w:bookmarkStart w:id="11" w:name="_Toc164171190"/>
      <w:r w:rsidRPr="00914BFF">
        <w:t>FORMATION ET CONSEILS</w:t>
      </w:r>
      <w:bookmarkEnd w:id="11"/>
    </w:p>
    <w:p w14:paraId="0D3903A0" w14:textId="029DC006" w:rsidR="003A77F0" w:rsidRPr="00914BFF" w:rsidRDefault="003A77F0" w:rsidP="0019246B">
      <w:pPr>
        <w:rPr>
          <w:szCs w:val="20"/>
        </w:rPr>
      </w:pPr>
      <w:r w:rsidRPr="00914BFF">
        <w:rPr>
          <w:szCs w:val="20"/>
        </w:rPr>
        <w:t>Fournir des conseils et des orientations pour l'exécution des tâches, le développement des compétences et la gestion du temps</w:t>
      </w:r>
      <w:r w:rsidR="00C96BAB">
        <w:rPr>
          <w:szCs w:val="20"/>
        </w:rPr>
        <w:t>.</w:t>
      </w:r>
    </w:p>
    <w:p w14:paraId="176B3E44" w14:textId="0BA44225" w:rsidR="0019246B" w:rsidRDefault="003A77F0" w:rsidP="0019246B">
      <w:pPr>
        <w:rPr>
          <w:szCs w:val="20"/>
        </w:rPr>
      </w:pPr>
      <w:r w:rsidRPr="00914BFF">
        <w:rPr>
          <w:szCs w:val="20"/>
        </w:rPr>
        <w:t>Proposer éventuellement un complément à la formation de l’apprenant (formation complémentaire, ressources mises à disposition) pour améliorer les connaissances et les compétences de l’apprenan</w:t>
      </w:r>
      <w:r w:rsidR="0019246B">
        <w:rPr>
          <w:szCs w:val="20"/>
        </w:rPr>
        <w:t>t</w:t>
      </w:r>
      <w:r w:rsidR="00C96BAB">
        <w:rPr>
          <w:szCs w:val="20"/>
        </w:rPr>
        <w:t>.</w:t>
      </w:r>
    </w:p>
    <w:p w14:paraId="0C9D0DC5" w14:textId="43641A34" w:rsidR="003A77F0" w:rsidRPr="00914BFF" w:rsidRDefault="00436678" w:rsidP="00112A34">
      <w:pPr>
        <w:pStyle w:val="Titre2"/>
      </w:pPr>
      <w:bookmarkStart w:id="12" w:name="_Toc164171191"/>
      <w:r w:rsidRPr="00914BFF">
        <w:t xml:space="preserve">RETOUR D’EXPERIENCE ET </w:t>
      </w:r>
      <w:r w:rsidR="00401E5A" w:rsidRPr="00401E5A">
        <w:t>É</w:t>
      </w:r>
      <w:r w:rsidRPr="00914BFF">
        <w:t>VALUATION</w:t>
      </w:r>
      <w:bookmarkEnd w:id="12"/>
    </w:p>
    <w:p w14:paraId="74312B7E" w14:textId="1D132958" w:rsidR="00C24901" w:rsidRDefault="00C24901" w:rsidP="0019246B">
      <w:pPr>
        <w:rPr>
          <w:szCs w:val="20"/>
        </w:rPr>
      </w:pPr>
      <w:r w:rsidRPr="00914BFF">
        <w:rPr>
          <w:szCs w:val="20"/>
        </w:rPr>
        <w:t>Réaliser des points périodiques avec l’apprenant pour évaluer sa progression au regard des objectifs fixés.</w:t>
      </w:r>
    </w:p>
    <w:p w14:paraId="4AE3003F" w14:textId="5600B51E" w:rsidR="003A77F0" w:rsidRPr="00914BFF" w:rsidRDefault="003A77F0" w:rsidP="0019246B">
      <w:pPr>
        <w:rPr>
          <w:szCs w:val="20"/>
        </w:rPr>
      </w:pPr>
      <w:r w:rsidRPr="00914BFF">
        <w:rPr>
          <w:szCs w:val="20"/>
        </w:rPr>
        <w:t>Donner un retour d’expérience constructif sur le travail de l’apprenant, mettant en avant les points forts et les axes d'amélioration</w:t>
      </w:r>
      <w:r w:rsidR="00C96BAB">
        <w:rPr>
          <w:szCs w:val="20"/>
        </w:rPr>
        <w:t>.</w:t>
      </w:r>
    </w:p>
    <w:p w14:paraId="1DA27EE9" w14:textId="1F7FC2FB" w:rsidR="003A77F0" w:rsidRPr="00914BFF" w:rsidRDefault="00436678" w:rsidP="00112A34">
      <w:pPr>
        <w:pStyle w:val="Titre2"/>
      </w:pPr>
      <w:bookmarkStart w:id="13" w:name="_Toc164171192"/>
      <w:r w:rsidRPr="00914BFF">
        <w:t>D</w:t>
      </w:r>
      <w:r w:rsidR="00C96BAB">
        <w:t>É</w:t>
      </w:r>
      <w:r w:rsidRPr="00914BFF">
        <w:t>VELOPPEMENT DE COMPETENCES ET PERSPECTIVES DE PARCOURS</w:t>
      </w:r>
      <w:bookmarkEnd w:id="13"/>
    </w:p>
    <w:p w14:paraId="4CC14019" w14:textId="49FC0149" w:rsidR="003A77F0" w:rsidRPr="00914BFF" w:rsidRDefault="003A77F0" w:rsidP="0019246B">
      <w:pPr>
        <w:rPr>
          <w:szCs w:val="20"/>
        </w:rPr>
      </w:pPr>
      <w:r w:rsidRPr="00914BFF">
        <w:rPr>
          <w:szCs w:val="20"/>
        </w:rPr>
        <w:t>Favoriser le développement des compétences professionnelles en proposant des opportunités d'apprentissage et d'expérimentation nouvelles</w:t>
      </w:r>
      <w:r w:rsidR="00C96BAB">
        <w:rPr>
          <w:szCs w:val="20"/>
        </w:rPr>
        <w:t>.</w:t>
      </w:r>
    </w:p>
    <w:p w14:paraId="2CC4E091" w14:textId="4D6E0188" w:rsidR="003A77F0" w:rsidRPr="00914BFF" w:rsidRDefault="003A77F0" w:rsidP="0019246B">
      <w:pPr>
        <w:rPr>
          <w:szCs w:val="20"/>
        </w:rPr>
      </w:pPr>
      <w:r w:rsidRPr="00914BFF">
        <w:rPr>
          <w:szCs w:val="20"/>
        </w:rPr>
        <w:t>Encourager l'autonomie et l</w:t>
      </w:r>
      <w:r w:rsidR="00C24901">
        <w:rPr>
          <w:szCs w:val="20"/>
        </w:rPr>
        <w:t>es</w:t>
      </w:r>
      <w:r w:rsidRPr="00914BFF">
        <w:rPr>
          <w:szCs w:val="20"/>
        </w:rPr>
        <w:t xml:space="preserve"> prise</w:t>
      </w:r>
      <w:r w:rsidR="00C24901">
        <w:rPr>
          <w:szCs w:val="20"/>
        </w:rPr>
        <w:t>s</w:t>
      </w:r>
      <w:r w:rsidRPr="00914BFF">
        <w:rPr>
          <w:szCs w:val="20"/>
        </w:rPr>
        <w:t xml:space="preserve"> d'initiatives de l’apprenant. </w:t>
      </w:r>
    </w:p>
    <w:p w14:paraId="34AB4B05" w14:textId="7470E776" w:rsidR="003A77F0" w:rsidRPr="00914BFF" w:rsidRDefault="00436678" w:rsidP="00112A34">
      <w:pPr>
        <w:pStyle w:val="Titre2"/>
      </w:pPr>
      <w:bookmarkStart w:id="14" w:name="_Toc164171193"/>
      <w:r w:rsidRPr="00914BFF">
        <w:t xml:space="preserve">COMMUNICATION ET </w:t>
      </w:r>
      <w:r w:rsidR="00C96BAB">
        <w:t>É</w:t>
      </w:r>
      <w:r w:rsidRPr="00914BFF">
        <w:t>COUTE</w:t>
      </w:r>
      <w:bookmarkEnd w:id="14"/>
    </w:p>
    <w:p w14:paraId="37E62B02" w14:textId="15DD079F" w:rsidR="003A77F0" w:rsidRPr="00914BFF" w:rsidRDefault="003A77F0" w:rsidP="0019246B">
      <w:pPr>
        <w:rPr>
          <w:szCs w:val="20"/>
        </w:rPr>
      </w:pPr>
      <w:r w:rsidRPr="00914BFF">
        <w:rPr>
          <w:szCs w:val="20"/>
        </w:rPr>
        <w:t>Établir une communication ouverte et transparente avec l’apprenant, l'encourageant à poser des questions et à exprimer ses besoins</w:t>
      </w:r>
      <w:r w:rsidR="00C96BAB">
        <w:rPr>
          <w:szCs w:val="20"/>
        </w:rPr>
        <w:t>.</w:t>
      </w:r>
    </w:p>
    <w:p w14:paraId="5DA2C756" w14:textId="25A7E705" w:rsidR="009D6628" w:rsidRDefault="003A77F0" w:rsidP="0019246B">
      <w:pPr>
        <w:rPr>
          <w:szCs w:val="20"/>
        </w:rPr>
        <w:sectPr w:rsidR="009D6628" w:rsidSect="00401E5A">
          <w:type w:val="continuous"/>
          <w:pgSz w:w="11906" w:h="16838"/>
          <w:pgMar w:top="1417" w:right="1417" w:bottom="1417" w:left="1417" w:header="708" w:footer="708" w:gutter="0"/>
          <w:cols w:num="2" w:space="708"/>
          <w:docGrid w:linePitch="360"/>
        </w:sectPr>
      </w:pPr>
      <w:r w:rsidRPr="00914BFF">
        <w:rPr>
          <w:szCs w:val="20"/>
        </w:rPr>
        <w:t>Être à l'écoute des préoccupations et des problèmes rencontrés par l’apprenant et chercher les solutions idoines.</w:t>
      </w:r>
    </w:p>
    <w:p w14:paraId="2919A530" w14:textId="77777777" w:rsidR="0019246B" w:rsidRDefault="0019246B">
      <w:pPr>
        <w:rPr>
          <w:szCs w:val="20"/>
        </w:rPr>
        <w:sectPr w:rsidR="0019246B" w:rsidSect="00401E5A">
          <w:type w:val="continuous"/>
          <w:pgSz w:w="11906" w:h="16838"/>
          <w:pgMar w:top="1417" w:right="1417" w:bottom="1417" w:left="1417" w:header="708" w:footer="708" w:gutter="0"/>
          <w:cols w:space="708"/>
          <w:docGrid w:linePitch="360"/>
        </w:sectPr>
      </w:pPr>
    </w:p>
    <w:p w14:paraId="54895179" w14:textId="084062C4" w:rsidR="005F77DB" w:rsidRDefault="005F77DB">
      <w:pPr>
        <w:rPr>
          <w:szCs w:val="20"/>
        </w:rPr>
      </w:pPr>
      <w:r>
        <w:rPr>
          <w:szCs w:val="2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064779" w14:paraId="34FF9532" w14:textId="77777777" w:rsidTr="00246580">
        <w:tc>
          <w:tcPr>
            <w:tcW w:w="2122" w:type="dxa"/>
            <w:tcMar>
              <w:left w:w="0" w:type="dxa"/>
            </w:tcMar>
          </w:tcPr>
          <w:p w14:paraId="4B47A5D4" w14:textId="78324A5B" w:rsidR="00064779" w:rsidRDefault="00064779" w:rsidP="00246580">
            <w:pPr>
              <w:jc w:val="both"/>
            </w:pPr>
            <w:r>
              <w:rPr>
                <w:noProof/>
              </w:rPr>
              <mc:AlternateContent>
                <mc:Choice Requires="wps">
                  <w:drawing>
                    <wp:anchor distT="0" distB="0" distL="114300" distR="114300" simplePos="0" relativeHeight="251672576" behindDoc="0" locked="0" layoutInCell="1" allowOverlap="1" wp14:anchorId="3C5B7E5E" wp14:editId="399A6655">
                      <wp:simplePos x="0" y="0"/>
                      <wp:positionH relativeFrom="column">
                        <wp:posOffset>0</wp:posOffset>
                      </wp:positionH>
                      <wp:positionV relativeFrom="paragraph">
                        <wp:posOffset>6350</wp:posOffset>
                      </wp:positionV>
                      <wp:extent cx="1152000" cy="1152000"/>
                      <wp:effectExtent l="0" t="0" r="10160" b="10160"/>
                      <wp:wrapNone/>
                      <wp:docPr id="7" name="Ellipse 7" descr="Mille avec un remplissage uni"/>
                      <wp:cNvGraphicFramePr/>
                      <a:graphic xmlns:a="http://schemas.openxmlformats.org/drawingml/2006/main">
                        <a:graphicData uri="http://schemas.microsoft.com/office/word/2010/wordprocessingShape">
                          <wps:wsp>
                            <wps:cNvSpPr/>
                            <wps:spPr>
                              <a:xfrm>
                                <a:off x="0" y="0"/>
                                <a:ext cx="1152000" cy="1152000"/>
                              </a:xfrm>
                              <a:prstGeom prst="ellipse">
                                <a:avLst/>
                              </a:prstGeom>
                              <a:blipFill>
                                <a:blip r:embed="rId34">
                                  <a:extLst>
                                    <a:ext uri="{96DAC541-7B7A-43D3-8B79-37D633B846F1}">
                                      <asvg:svgBlip xmlns:asvg="http://schemas.microsoft.com/office/drawing/2016/SVG/main" r:embed="rId35"/>
                                    </a:ext>
                                  </a:extLst>
                                </a:blip>
                                <a:srcRect/>
                                <a:stretch>
                                  <a:fillRect/>
                                </a:stretch>
                              </a:blipFill>
                              <a:ln>
                                <a:solidFill>
                                  <a:srgbClr val="243B7E"/>
                                </a:solidFill>
                              </a:ln>
                            </wps:spPr>
                            <wps:style>
                              <a:lnRef idx="2">
                                <a:schemeClr val="lt1">
                                  <a:hueOff val="0"/>
                                  <a:satOff val="0"/>
                                  <a:lumOff val="0"/>
                                  <a:alphaOff val="0"/>
                                </a:schemeClr>
                              </a:lnRef>
                              <a:fillRef idx="1">
                                <a:scrgbClr r="0" g="0" b="0"/>
                              </a:fillRef>
                              <a:effectRef idx="0">
                                <a:schemeClr val="accent1">
                                  <a:tint val="50000"/>
                                  <a:hueOff val="52377"/>
                                  <a:satOff val="-2891"/>
                                  <a:lumOff val="11166"/>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1A17CED6" id="Ellipse 7" o:spid="_x0000_s1026" alt="Mille avec un remplissage uni" style="position:absolute;margin-left:0;margin-top:.5pt;width:90.7pt;height:9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" strokecolor="#243b7e" strokeweight="1pt">
                      <v:fill r:id="rId36" o:title="Mille avec un remplissage uni" recolor="t" rotate="t" type="frame"/>
                      <v:stroke joinstyle="miter"/>
                    </v:oval>
                  </w:pict>
                </mc:Fallback>
              </mc:AlternateContent>
            </w:r>
          </w:p>
        </w:tc>
        <w:tc>
          <w:tcPr>
            <w:tcW w:w="6940" w:type="dxa"/>
          </w:tcPr>
          <w:p w14:paraId="16B19075" w14:textId="22CA4596" w:rsidR="00064779" w:rsidRDefault="00064779" w:rsidP="00064779">
            <w:pPr>
              <w:pStyle w:val="Titre1"/>
              <w:ind w:left="33" w:right="0"/>
              <w:outlineLvl w:val="0"/>
            </w:pPr>
            <w:bookmarkStart w:id="15" w:name="_Toc164171194"/>
            <w:r w:rsidRPr="00914BFF">
              <w:t>EN FIN DE FORMATION EN ENTREPRISE</w:t>
            </w:r>
            <w:r w:rsidR="00401E5A">
              <w:t xml:space="preserve"> </w:t>
            </w:r>
            <w:r w:rsidR="00401E5A" w:rsidRPr="0044638A">
              <w:t xml:space="preserve">/ </w:t>
            </w:r>
            <w:r w:rsidR="00C24901" w:rsidRPr="009D6628">
              <w:t>STRUCTURE</w:t>
            </w:r>
            <w:r w:rsidR="00C24901" w:rsidRPr="00914BFF">
              <w:t xml:space="preserve"> D’ACCUEIL</w:t>
            </w:r>
            <w:bookmarkEnd w:id="15"/>
          </w:p>
        </w:tc>
      </w:tr>
    </w:tbl>
    <w:p w14:paraId="4CE6BF59" w14:textId="77777777" w:rsidR="00064779" w:rsidRPr="00064779" w:rsidRDefault="00064779" w:rsidP="00064779">
      <w:pPr>
        <w:rPr>
          <w:lang w:eastAsia="fr-FR"/>
        </w:rPr>
      </w:pPr>
    </w:p>
    <w:p w14:paraId="1DAB7021" w14:textId="77777777" w:rsidR="009D6628" w:rsidRDefault="009D6628" w:rsidP="005F77DB">
      <w:pPr>
        <w:pStyle w:val="Titre2"/>
        <w:sectPr w:rsidR="009D6628" w:rsidSect="00401E5A">
          <w:type w:val="continuous"/>
          <w:pgSz w:w="11906" w:h="16838"/>
          <w:pgMar w:top="1417" w:right="1417" w:bottom="1417" w:left="1417" w:header="708" w:footer="708" w:gutter="0"/>
          <w:cols w:space="708"/>
          <w:docGrid w:linePitch="360"/>
        </w:sectPr>
      </w:pPr>
    </w:p>
    <w:p w14:paraId="31E09E22" w14:textId="33C930E2" w:rsidR="003A77F0" w:rsidRPr="00914BFF" w:rsidRDefault="00436678" w:rsidP="005F77DB">
      <w:pPr>
        <w:pStyle w:val="Titre2"/>
      </w:pPr>
      <w:bookmarkStart w:id="16" w:name="_Toc164171195"/>
      <w:r w:rsidRPr="00914BFF">
        <w:rPr>
          <w:caps w:val="0"/>
        </w:rPr>
        <w:t>R</w:t>
      </w:r>
      <w:r w:rsidR="00313F3E">
        <w:rPr>
          <w:caps w:val="0"/>
        </w:rPr>
        <w:t>É</w:t>
      </w:r>
      <w:r w:rsidRPr="00914BFF">
        <w:rPr>
          <w:caps w:val="0"/>
        </w:rPr>
        <w:t xml:space="preserve">ALISER UN BILAN </w:t>
      </w:r>
      <w:r w:rsidR="0029409F">
        <w:rPr>
          <w:caps w:val="0"/>
        </w:rPr>
        <w:t xml:space="preserve">DE LA </w:t>
      </w:r>
      <w:r w:rsidR="00C24901">
        <w:rPr>
          <w:caps w:val="0"/>
        </w:rPr>
        <w:t>P</w:t>
      </w:r>
      <w:r w:rsidR="00084473">
        <w:rPr>
          <w:caps w:val="0"/>
        </w:rPr>
        <w:t>ÉRIODE</w:t>
      </w:r>
      <w:r w:rsidR="0029409F">
        <w:rPr>
          <w:caps w:val="0"/>
        </w:rPr>
        <w:t xml:space="preserve"> PASSÉE</w:t>
      </w:r>
      <w:bookmarkEnd w:id="16"/>
    </w:p>
    <w:p w14:paraId="7728C844" w14:textId="00B9CAA9" w:rsidR="003A77F0" w:rsidRPr="00914BFF" w:rsidRDefault="003A77F0" w:rsidP="003A77F0">
      <w:pPr>
        <w:rPr>
          <w:szCs w:val="20"/>
        </w:rPr>
      </w:pPr>
      <w:r w:rsidRPr="00914BFF">
        <w:rPr>
          <w:szCs w:val="20"/>
        </w:rPr>
        <w:t>En présence de l’apprenant et de l’enseignant référent / formateur, notifier les progrès réalisés, les compétences nouvellement acquises, celles renforcées et celles restant à acquérir à partir des grilles fournies</w:t>
      </w:r>
      <w:r w:rsidR="00313F3E">
        <w:rPr>
          <w:szCs w:val="20"/>
        </w:rPr>
        <w:t>.</w:t>
      </w:r>
    </w:p>
    <w:p w14:paraId="7297E125" w14:textId="6DE99CDB" w:rsidR="003A77F0" w:rsidRPr="00914BFF" w:rsidRDefault="003A77F0" w:rsidP="003A77F0">
      <w:pPr>
        <w:rPr>
          <w:szCs w:val="20"/>
        </w:rPr>
      </w:pPr>
      <w:r w:rsidRPr="00914BFF">
        <w:rPr>
          <w:szCs w:val="20"/>
        </w:rPr>
        <w:t xml:space="preserve">Ne jamais communiquer la note obtenue lors d’une période de formation </w:t>
      </w:r>
      <w:r w:rsidR="0029409F">
        <w:rPr>
          <w:szCs w:val="20"/>
        </w:rPr>
        <w:t>comptant pour partie dans</w:t>
      </w:r>
      <w:r w:rsidRPr="00914BFF">
        <w:rPr>
          <w:szCs w:val="20"/>
        </w:rPr>
        <w:t xml:space="preserve"> l’obtention d’un diplôme ou d’un certificat.</w:t>
      </w:r>
    </w:p>
    <w:p w14:paraId="298D82F3" w14:textId="619982DF" w:rsidR="003A77F0" w:rsidRPr="00914BFF" w:rsidRDefault="009D6628" w:rsidP="005F77DB">
      <w:pPr>
        <w:pStyle w:val="Titre2"/>
      </w:pPr>
      <w:r>
        <w:br w:type="column"/>
      </w:r>
      <w:bookmarkStart w:id="17" w:name="_Toc164171196"/>
      <w:r w:rsidR="00436678" w:rsidRPr="00914BFF">
        <w:rPr>
          <w:caps w:val="0"/>
        </w:rPr>
        <w:t>MENTORAT ET ORIENTATIONS FUTURES</w:t>
      </w:r>
      <w:bookmarkEnd w:id="17"/>
    </w:p>
    <w:p w14:paraId="624100C9" w14:textId="7C39F697" w:rsidR="003A77F0" w:rsidRPr="00914BFF" w:rsidRDefault="003A77F0" w:rsidP="003A77F0">
      <w:pPr>
        <w:rPr>
          <w:szCs w:val="20"/>
        </w:rPr>
      </w:pPr>
      <w:r w:rsidRPr="00914BFF">
        <w:rPr>
          <w:szCs w:val="20"/>
        </w:rPr>
        <w:t>Fournir des conseils sur les perspectives professionnelles, les opportunités de carrière et l'orientation post-formation</w:t>
      </w:r>
      <w:r w:rsidR="00313F3E">
        <w:rPr>
          <w:szCs w:val="20"/>
        </w:rPr>
        <w:t>.</w:t>
      </w:r>
    </w:p>
    <w:p w14:paraId="72C80B10" w14:textId="77777777" w:rsidR="003A77F0" w:rsidRPr="00914BFF" w:rsidRDefault="003A77F0" w:rsidP="003A77F0">
      <w:pPr>
        <w:rPr>
          <w:szCs w:val="20"/>
        </w:rPr>
      </w:pPr>
      <w:r w:rsidRPr="00914BFF">
        <w:rPr>
          <w:szCs w:val="20"/>
        </w:rPr>
        <w:t xml:space="preserve">Encourager l’apprenant : </w:t>
      </w:r>
    </w:p>
    <w:p w14:paraId="3C8BE11D" w14:textId="77777777" w:rsidR="003A77F0" w:rsidRPr="00914BFF" w:rsidRDefault="003A77F0" w:rsidP="003A77F0">
      <w:pPr>
        <w:rPr>
          <w:szCs w:val="20"/>
        </w:rPr>
      </w:pPr>
      <w:r w:rsidRPr="00914BFF">
        <w:rPr>
          <w:szCs w:val="20"/>
        </w:rPr>
        <w:t>- à réfléchir sur son expérience de formation ;</w:t>
      </w:r>
    </w:p>
    <w:p w14:paraId="5D47F91D" w14:textId="77777777" w:rsidR="003A77F0" w:rsidRPr="00914BFF" w:rsidRDefault="003A77F0" w:rsidP="003A77F0">
      <w:pPr>
        <w:rPr>
          <w:szCs w:val="20"/>
        </w:rPr>
      </w:pPr>
      <w:r w:rsidRPr="00914BFF">
        <w:rPr>
          <w:szCs w:val="20"/>
        </w:rPr>
        <w:t>- à envisager ses futures étapes professionnelles ;</w:t>
      </w:r>
    </w:p>
    <w:p w14:paraId="2D2CB6BC" w14:textId="77777777" w:rsidR="003A77F0" w:rsidRPr="00914BFF" w:rsidRDefault="003A77F0" w:rsidP="003A77F0">
      <w:pPr>
        <w:rPr>
          <w:szCs w:val="20"/>
        </w:rPr>
      </w:pPr>
      <w:r w:rsidRPr="00914BFF">
        <w:rPr>
          <w:szCs w:val="20"/>
        </w:rPr>
        <w:t>- à analyser l’ensemble des compétences développées dans le contexte professionnel rencontré.</w:t>
      </w:r>
    </w:p>
    <w:p w14:paraId="5478A2D5" w14:textId="77777777" w:rsidR="003A77F0" w:rsidRPr="00914BFF" w:rsidRDefault="003A77F0" w:rsidP="003A77F0">
      <w:pPr>
        <w:rPr>
          <w:szCs w:val="20"/>
        </w:rPr>
      </w:pPr>
      <w:r w:rsidRPr="00914BFF">
        <w:rPr>
          <w:szCs w:val="20"/>
        </w:rPr>
        <w:t xml:space="preserve">L'objectif principal de votre mission de tuteur/maître d’apprentissage est de vous assurer que l’apprenant tire le meilleur parti de sa période de formation en acquérant des compétences pratiques professionnelles et transversales, tout en s'intégrant harmonieusement dans l'environnement de travail.  </w:t>
      </w:r>
    </w:p>
    <w:p w14:paraId="7BE90C8E" w14:textId="77777777" w:rsidR="009D6628" w:rsidRDefault="009D6628" w:rsidP="003A77F0">
      <w:pPr>
        <w:rPr>
          <w:szCs w:val="20"/>
        </w:rPr>
        <w:sectPr w:rsidR="009D6628" w:rsidSect="00401E5A">
          <w:type w:val="continuous"/>
          <w:pgSz w:w="11906" w:h="16838"/>
          <w:pgMar w:top="1417" w:right="1417" w:bottom="1417" w:left="1417" w:header="708" w:footer="708" w:gutter="0"/>
          <w:cols w:num="2" w:space="708"/>
          <w:docGrid w:linePitch="360"/>
        </w:sectPr>
      </w:pPr>
    </w:p>
    <w:p w14:paraId="330BBA0B" w14:textId="54F952C4" w:rsidR="003A77F0" w:rsidRPr="00914BFF" w:rsidRDefault="003A77F0" w:rsidP="003A77F0">
      <w:pPr>
        <w:rPr>
          <w:szCs w:val="20"/>
        </w:rPr>
      </w:pPr>
    </w:p>
    <w:p w14:paraId="63ED0AB7" w14:textId="77777777" w:rsidR="003A77F0" w:rsidRPr="00914BFF" w:rsidRDefault="003A77F0" w:rsidP="003A77F0">
      <w:pPr>
        <w:rPr>
          <w:szCs w:val="20"/>
        </w:rPr>
      </w:pPr>
    </w:p>
    <w:p w14:paraId="17C0FCB4" w14:textId="77777777" w:rsidR="003A77F0" w:rsidRPr="00914BFF" w:rsidRDefault="003A77F0" w:rsidP="003A77F0">
      <w:pPr>
        <w:rPr>
          <w:szCs w:val="20"/>
        </w:rPr>
      </w:pPr>
    </w:p>
    <w:p w14:paraId="61AB4048" w14:textId="77777777" w:rsidR="003A77F0" w:rsidRPr="00914BFF" w:rsidRDefault="003A77F0" w:rsidP="003A77F0">
      <w:pPr>
        <w:rPr>
          <w:szCs w:val="20"/>
        </w:rPr>
      </w:pPr>
    </w:p>
    <w:p w14:paraId="01CE0185" w14:textId="77777777" w:rsidR="003A77F0" w:rsidRPr="00914BFF" w:rsidRDefault="003A77F0" w:rsidP="003A77F0">
      <w:pPr>
        <w:rPr>
          <w:szCs w:val="20"/>
        </w:rPr>
      </w:pPr>
    </w:p>
    <w:p w14:paraId="571D0C5A" w14:textId="77777777" w:rsidR="003A77F0" w:rsidRPr="00914BFF" w:rsidRDefault="003A77F0" w:rsidP="003A77F0">
      <w:pPr>
        <w:rPr>
          <w:szCs w:val="20"/>
        </w:rPr>
      </w:pPr>
    </w:p>
    <w:p w14:paraId="106FCC04" w14:textId="77777777" w:rsidR="003A77F0" w:rsidRPr="00914BFF" w:rsidRDefault="003A77F0" w:rsidP="003A77F0">
      <w:pPr>
        <w:rPr>
          <w:szCs w:val="20"/>
        </w:rPr>
      </w:pPr>
    </w:p>
    <w:p w14:paraId="55D246A1" w14:textId="77777777" w:rsidR="00914BFF" w:rsidRDefault="00914BFF" w:rsidP="003A77F0">
      <w:pPr>
        <w:rPr>
          <w:szCs w:val="20"/>
        </w:rPr>
        <w:sectPr w:rsidR="00914BFF" w:rsidSect="00401E5A">
          <w:type w:val="continuous"/>
          <w:pgSz w:w="11906" w:h="16838"/>
          <w:pgMar w:top="1417" w:right="1417" w:bottom="1417" w:left="1417" w:header="708" w:footer="708" w:gutter="0"/>
          <w:cols w:space="708"/>
          <w:docGrid w:linePitch="360"/>
        </w:sectPr>
      </w:pPr>
    </w:p>
    <w:p w14:paraId="46A06FD0" w14:textId="0ACF85C5" w:rsidR="0044638A" w:rsidRPr="00914BFF" w:rsidRDefault="003A77F0" w:rsidP="003D6934">
      <w:pPr>
        <w:pStyle w:val="Titre1"/>
      </w:pPr>
      <w:bookmarkStart w:id="18" w:name="_Toc164171197"/>
      <w:r w:rsidRPr="00914BFF">
        <w:t>ANNEXES</w:t>
      </w:r>
      <w:bookmarkEnd w:id="18"/>
    </w:p>
    <w:p w14:paraId="0E84FA91" w14:textId="3302C95F" w:rsidR="003A77F0" w:rsidRPr="00F01FD3" w:rsidRDefault="003A77F0" w:rsidP="003A77F0">
      <w:pPr>
        <w:rPr>
          <w:rFonts w:ascii="Marianne ExtraBold" w:hAnsi="Marianne ExtraBold"/>
          <w:sz w:val="22"/>
        </w:rPr>
      </w:pPr>
      <w:r w:rsidRPr="00F01FD3">
        <w:rPr>
          <w:rFonts w:ascii="Marianne ExtraBold" w:hAnsi="Marianne ExtraBold"/>
          <w:sz w:val="22"/>
        </w:rPr>
        <w:t>1. Plan d’évaluation des compétences transversales</w:t>
      </w:r>
    </w:p>
    <w:p w14:paraId="1E8D41A7" w14:textId="1557842A" w:rsidR="003A77F0" w:rsidRDefault="003A77F0" w:rsidP="003A77F0">
      <w:pPr>
        <w:rPr>
          <w:rFonts w:ascii="Marianne ExtraBold" w:hAnsi="Marianne ExtraBold"/>
          <w:sz w:val="22"/>
        </w:rPr>
      </w:pPr>
      <w:r w:rsidRPr="00F01FD3">
        <w:rPr>
          <w:rFonts w:ascii="Marianne ExtraBold" w:hAnsi="Marianne ExtraBold"/>
          <w:sz w:val="22"/>
        </w:rPr>
        <w:t>2. Grille d’évaluation des compétences transversales</w:t>
      </w:r>
    </w:p>
    <w:p w14:paraId="597603D1" w14:textId="401A8AA2" w:rsidR="00053F50" w:rsidRPr="00F01FD3" w:rsidRDefault="00053F50" w:rsidP="003A77F0">
      <w:pPr>
        <w:rPr>
          <w:rFonts w:ascii="Marianne ExtraBold" w:hAnsi="Marianne ExtraBold"/>
          <w:sz w:val="22"/>
        </w:rPr>
      </w:pPr>
      <w:r>
        <w:rPr>
          <w:rFonts w:ascii="Marianne ExtraBold" w:hAnsi="Marianne ExtraBold"/>
          <w:sz w:val="22"/>
        </w:rPr>
        <w:t xml:space="preserve">3. </w:t>
      </w:r>
      <w:r w:rsidR="005C704B">
        <w:rPr>
          <w:rFonts w:ascii="Marianne ExtraBold" w:hAnsi="Marianne ExtraBold"/>
          <w:sz w:val="22"/>
        </w:rPr>
        <w:t>P</w:t>
      </w:r>
      <w:r>
        <w:rPr>
          <w:rFonts w:ascii="Marianne ExtraBold" w:hAnsi="Marianne ExtraBold"/>
          <w:sz w:val="22"/>
        </w:rPr>
        <w:t>ériode de consolidation pour l’entrée vers l’emploi</w:t>
      </w:r>
      <w:r w:rsidR="002B675C">
        <w:rPr>
          <w:rFonts w:ascii="Marianne ExtraBold" w:hAnsi="Marianne ExtraBold"/>
          <w:sz w:val="22"/>
        </w:rPr>
        <w:t xml:space="preserve"> – Fin de terminale bac professionnel (voie scolaire)</w:t>
      </w:r>
    </w:p>
    <w:p w14:paraId="2C1C6741" w14:textId="098213E5" w:rsidR="003A77F0" w:rsidRPr="00F01FD3" w:rsidRDefault="002B675C" w:rsidP="003A77F0">
      <w:pPr>
        <w:rPr>
          <w:rFonts w:ascii="Marianne ExtraBold" w:hAnsi="Marianne ExtraBold"/>
          <w:sz w:val="22"/>
        </w:rPr>
      </w:pPr>
      <w:r>
        <w:rPr>
          <w:rFonts w:ascii="Marianne ExtraBold" w:hAnsi="Marianne ExtraBold"/>
          <w:sz w:val="22"/>
        </w:rPr>
        <w:t>4</w:t>
      </w:r>
      <w:r w:rsidR="003A77F0" w:rsidRPr="00F01FD3">
        <w:rPr>
          <w:rFonts w:ascii="Marianne ExtraBold" w:hAnsi="Marianne ExtraBold"/>
          <w:sz w:val="22"/>
        </w:rPr>
        <w:t>. Fiche contact</w:t>
      </w:r>
    </w:p>
    <w:p w14:paraId="58B1FC4F" w14:textId="25114D3B" w:rsidR="003A77F0" w:rsidRPr="00F01FD3" w:rsidRDefault="002B675C" w:rsidP="003A77F0">
      <w:pPr>
        <w:rPr>
          <w:rFonts w:ascii="Marianne ExtraBold" w:hAnsi="Marianne ExtraBold"/>
          <w:sz w:val="22"/>
        </w:rPr>
      </w:pPr>
      <w:r>
        <w:rPr>
          <w:rFonts w:ascii="Marianne ExtraBold" w:hAnsi="Marianne ExtraBold"/>
          <w:sz w:val="22"/>
        </w:rPr>
        <w:t>5</w:t>
      </w:r>
      <w:r w:rsidR="003A77F0" w:rsidRPr="00F01FD3">
        <w:rPr>
          <w:rFonts w:ascii="Marianne ExtraBold" w:hAnsi="Marianne ExtraBold"/>
          <w:sz w:val="22"/>
        </w:rPr>
        <w:t>. Annexe pédagogique : livret de suivi de l’apprenant</w:t>
      </w:r>
    </w:p>
    <w:p w14:paraId="3F29386B" w14:textId="7A7F95B3" w:rsidR="003A77F0" w:rsidRPr="00F01FD3" w:rsidRDefault="002B675C" w:rsidP="003A77F0">
      <w:pPr>
        <w:rPr>
          <w:rFonts w:ascii="Marianne ExtraBold" w:hAnsi="Marianne ExtraBold"/>
          <w:sz w:val="22"/>
        </w:rPr>
      </w:pPr>
      <w:r>
        <w:rPr>
          <w:rFonts w:ascii="Marianne ExtraBold" w:hAnsi="Marianne ExtraBold"/>
          <w:sz w:val="22"/>
        </w:rPr>
        <w:t>6</w:t>
      </w:r>
      <w:r w:rsidR="003A77F0" w:rsidRPr="00F01FD3">
        <w:rPr>
          <w:rFonts w:ascii="Marianne ExtraBold" w:hAnsi="Marianne ExtraBold"/>
          <w:sz w:val="22"/>
        </w:rPr>
        <w:t>. Grille d’évaluation certificative, pour les périodes évaluées dont la note compte pour l’obtention de l’examen</w:t>
      </w:r>
    </w:p>
    <w:p w14:paraId="2B6632EB" w14:textId="77777777" w:rsidR="003A77F0" w:rsidRPr="00914BFF" w:rsidRDefault="003A77F0" w:rsidP="003A77F0">
      <w:pPr>
        <w:rPr>
          <w:szCs w:val="20"/>
        </w:rPr>
      </w:pPr>
    </w:p>
    <w:p w14:paraId="0ABC373E" w14:textId="77777777" w:rsidR="003A77F0" w:rsidRPr="00B8368A" w:rsidRDefault="003A77F0" w:rsidP="003A77F0">
      <w:pPr>
        <w:rPr>
          <w:i/>
          <w:iCs/>
          <w:szCs w:val="20"/>
        </w:rPr>
      </w:pPr>
      <w:r w:rsidRPr="00B8368A">
        <w:rPr>
          <w:i/>
          <w:iCs/>
          <w:szCs w:val="20"/>
        </w:rPr>
        <w:t>Textes de référence :</w:t>
      </w:r>
    </w:p>
    <w:p w14:paraId="220BFC12" w14:textId="52167423" w:rsidR="003A77F0" w:rsidRPr="00B8368A" w:rsidRDefault="009B589D" w:rsidP="003A77F0">
      <w:pPr>
        <w:rPr>
          <w:i/>
          <w:iCs/>
          <w:szCs w:val="20"/>
        </w:rPr>
      </w:pPr>
      <w:hyperlink r:id="rId37" w:history="1">
        <w:r w:rsidR="003A77F0" w:rsidRPr="009C55BE">
          <w:rPr>
            <w:rStyle w:val="Lienhypertexte"/>
            <w:i/>
            <w:iCs/>
            <w:szCs w:val="20"/>
          </w:rPr>
          <w:t>Organisation et accompagnement des périodes de formation en milieu professionnel</w:t>
        </w:r>
        <w:r w:rsidR="00084473">
          <w:rPr>
            <w:rStyle w:val="Lienhypertexte"/>
            <w:i/>
            <w:iCs/>
            <w:szCs w:val="20"/>
          </w:rPr>
          <w:t xml:space="preserve"> pour les élèves</w:t>
        </w:r>
        <w:r w:rsidR="003A77F0" w:rsidRPr="009C55BE">
          <w:rPr>
            <w:rStyle w:val="Lienhypertexte"/>
            <w:i/>
            <w:iCs/>
            <w:szCs w:val="20"/>
          </w:rPr>
          <w:t>.</w:t>
        </w:r>
      </w:hyperlink>
    </w:p>
    <w:p w14:paraId="40D1F8E9" w14:textId="77777777" w:rsidR="003A77F0" w:rsidRPr="00B8368A" w:rsidRDefault="003A77F0" w:rsidP="003A77F0">
      <w:pPr>
        <w:rPr>
          <w:i/>
          <w:iCs/>
          <w:szCs w:val="20"/>
        </w:rPr>
      </w:pPr>
      <w:r w:rsidRPr="00B8368A">
        <w:rPr>
          <w:i/>
          <w:iCs/>
          <w:szCs w:val="20"/>
        </w:rPr>
        <w:t>Maître d’apprentissage :</w:t>
      </w:r>
    </w:p>
    <w:p w14:paraId="5246C93A" w14:textId="406D0AF5" w:rsidR="003A77F0" w:rsidRPr="00B8368A" w:rsidRDefault="003A77F0" w:rsidP="003A77F0">
      <w:pPr>
        <w:rPr>
          <w:i/>
          <w:iCs/>
          <w:szCs w:val="20"/>
        </w:rPr>
      </w:pPr>
      <w:r w:rsidRPr="00B8368A">
        <w:rPr>
          <w:i/>
          <w:iCs/>
          <w:szCs w:val="20"/>
        </w:rPr>
        <w:t xml:space="preserve">Code du travail : </w:t>
      </w:r>
      <w:hyperlink r:id="rId38" w:history="1">
        <w:r w:rsidRPr="009C55BE">
          <w:rPr>
            <w:rStyle w:val="Lienhypertexte"/>
            <w:i/>
            <w:iCs/>
            <w:szCs w:val="20"/>
          </w:rPr>
          <w:t>Articles L 6223-5</w:t>
        </w:r>
      </w:hyperlink>
      <w:r w:rsidRPr="00B8368A">
        <w:rPr>
          <w:i/>
          <w:iCs/>
          <w:szCs w:val="20"/>
        </w:rPr>
        <w:t xml:space="preserve"> et suivants, </w:t>
      </w:r>
      <w:hyperlink r:id="rId39" w:anchor="LEGISCTA000018524010" w:history="1">
        <w:r w:rsidRPr="009C55BE">
          <w:rPr>
            <w:rStyle w:val="Lienhypertexte"/>
            <w:i/>
            <w:iCs/>
            <w:szCs w:val="20"/>
          </w:rPr>
          <w:t>R 6223-6 à R 6223-8</w:t>
        </w:r>
      </w:hyperlink>
      <w:r w:rsidRPr="00B8368A">
        <w:rPr>
          <w:i/>
          <w:iCs/>
          <w:szCs w:val="20"/>
        </w:rPr>
        <w:t xml:space="preserve"> et </w:t>
      </w:r>
      <w:hyperlink r:id="rId40" w:history="1">
        <w:r w:rsidRPr="009C55BE">
          <w:rPr>
            <w:rStyle w:val="Lienhypertexte"/>
            <w:i/>
            <w:iCs/>
            <w:szCs w:val="20"/>
          </w:rPr>
          <w:t>R 6223-22</w:t>
        </w:r>
      </w:hyperlink>
      <w:r w:rsidRPr="00B8368A">
        <w:rPr>
          <w:i/>
          <w:iCs/>
          <w:szCs w:val="20"/>
        </w:rPr>
        <w:t xml:space="preserve"> et suivants.</w:t>
      </w:r>
    </w:p>
    <w:p w14:paraId="00A293F6" w14:textId="4B8CB989" w:rsidR="003A77F0" w:rsidRDefault="003A77F0" w:rsidP="003A77F0">
      <w:pPr>
        <w:rPr>
          <w:i/>
          <w:iCs/>
          <w:szCs w:val="20"/>
        </w:rPr>
      </w:pPr>
    </w:p>
    <w:p w14:paraId="39A50DC2" w14:textId="67241E7C" w:rsidR="0050510B" w:rsidRDefault="0050510B" w:rsidP="0050510B">
      <w:pPr>
        <w:rPr>
          <w:rFonts w:ascii="Marianne" w:hAnsi="Marianne" w:cs="Arial"/>
          <w:szCs w:val="20"/>
        </w:rPr>
      </w:pPr>
      <w:r w:rsidRPr="00BD3D33">
        <w:rPr>
          <w:rFonts w:ascii="Marianne" w:hAnsi="Marianne" w:cs="Arial"/>
          <w:szCs w:val="20"/>
        </w:rPr>
        <w:t>Parcours de préparation à l’insertion professionnelle et à la poursuite d’études supérieures en classe de terminale de baccalauréat professionnel</w:t>
      </w:r>
      <w:r w:rsidR="00BD3D33">
        <w:rPr>
          <w:rFonts w:ascii="Calibri" w:hAnsi="Calibri" w:cs="Calibri"/>
          <w:szCs w:val="20"/>
        </w:rPr>
        <w:t> </w:t>
      </w:r>
      <w:r w:rsidR="00BD3D33">
        <w:rPr>
          <w:rFonts w:ascii="Marianne" w:hAnsi="Marianne" w:cs="Arial"/>
          <w:szCs w:val="20"/>
        </w:rPr>
        <w:t>:</w:t>
      </w:r>
    </w:p>
    <w:p w14:paraId="3D95721A" w14:textId="693FF0B1" w:rsidR="00AA2AE0" w:rsidRDefault="009B589D" w:rsidP="00BD3D33">
      <w:pPr>
        <w:rPr>
          <w:rFonts w:ascii="Calibri" w:hAnsi="Calibri" w:cs="Calibri"/>
        </w:rPr>
      </w:pPr>
      <w:hyperlink r:id="rId41" w:history="1">
        <w:r w:rsidR="00BD3D33">
          <w:rPr>
            <w:rStyle w:val="Lienhypertexte"/>
          </w:rPr>
          <w:t>Bulletin officiel n° 11 du 14 mars 2024</w:t>
        </w:r>
      </w:hyperlink>
      <w:r w:rsidR="00BD3D33">
        <w:rPr>
          <w:rFonts w:ascii="Calibri" w:hAnsi="Calibri" w:cs="Calibri"/>
        </w:rPr>
        <w:t> </w:t>
      </w:r>
    </w:p>
    <w:p w14:paraId="55019C5A" w14:textId="312AB952" w:rsidR="001D2F23" w:rsidRDefault="001D2F23" w:rsidP="00BD3D33">
      <w:pPr>
        <w:rPr>
          <w:rFonts w:ascii="Calibri" w:hAnsi="Calibri" w:cs="Calibri"/>
        </w:rPr>
      </w:pPr>
    </w:p>
    <w:p w14:paraId="228E1D26" w14:textId="1A059E99" w:rsidR="00347107" w:rsidRDefault="002F5C16" w:rsidP="00BD3D33">
      <w:pPr>
        <w:rPr>
          <w:rFonts w:ascii="Marianne" w:hAnsi="Marianne" w:cs="Calibri"/>
        </w:rPr>
      </w:pPr>
      <w:r>
        <w:rPr>
          <w:rFonts w:ascii="Marianne" w:hAnsi="Marianne" w:cs="Calibri"/>
        </w:rPr>
        <w:t>Ressources RECTEC</w:t>
      </w:r>
      <w:r>
        <w:rPr>
          <w:rFonts w:ascii="Calibri" w:hAnsi="Calibri" w:cs="Calibri"/>
        </w:rPr>
        <w:t> </w:t>
      </w:r>
      <w:r>
        <w:rPr>
          <w:rFonts w:ascii="Marianne" w:hAnsi="Marianne" w:cs="Calibri"/>
        </w:rPr>
        <w:t xml:space="preserve">: </w:t>
      </w:r>
      <w:r w:rsidR="00AA2AE0" w:rsidRPr="0040491C">
        <w:rPr>
          <w:rFonts w:ascii="Marianne" w:hAnsi="Marianne" w:cs="Calibri"/>
        </w:rPr>
        <w:t>Référentiel pour l’identification des compétences transversales</w:t>
      </w:r>
    </w:p>
    <w:p w14:paraId="06A2CC1D" w14:textId="11A06EC9" w:rsidR="00AA2AE0" w:rsidRDefault="009B589D" w:rsidP="00BD3D33">
      <w:pPr>
        <w:rPr>
          <w:rFonts w:ascii="Calibri" w:hAnsi="Calibri" w:cs="Calibri"/>
        </w:rPr>
      </w:pPr>
      <w:hyperlink r:id="rId42" w:history="1">
        <w:r w:rsidR="00347107" w:rsidRPr="00347107">
          <w:rPr>
            <w:rStyle w:val="Lienhypertexte"/>
            <w:rFonts w:ascii="Marianne" w:hAnsi="Marianne" w:cs="Calibri"/>
          </w:rPr>
          <w:t>Référentiel RETEC</w:t>
        </w:r>
        <w:r w:rsidR="00AA2AE0" w:rsidRPr="00347107">
          <w:rPr>
            <w:rStyle w:val="Lienhypertexte"/>
            <w:rFonts w:ascii="Calibri" w:hAnsi="Calibri" w:cs="Calibri"/>
          </w:rPr>
          <w:t> </w:t>
        </w:r>
      </w:hyperlink>
    </w:p>
    <w:p w14:paraId="526020BE" w14:textId="7F7C8217" w:rsidR="00347107" w:rsidRPr="0040491C" w:rsidRDefault="009B589D" w:rsidP="00BD3D33">
      <w:pPr>
        <w:rPr>
          <w:rFonts w:ascii="Marianne" w:hAnsi="Marianne" w:cs="Calibri"/>
        </w:rPr>
      </w:pPr>
      <w:hyperlink r:id="rId43" w:history="1">
        <w:r w:rsidR="0040491C" w:rsidRPr="00347107">
          <w:rPr>
            <w:rStyle w:val="Lienhypertexte"/>
            <w:rFonts w:ascii="Marianne" w:hAnsi="Marianne" w:cs="Calibri"/>
          </w:rPr>
          <w:t>Carte des compétences transversales</w:t>
        </w:r>
        <w:r w:rsidR="0040491C" w:rsidRPr="00347107">
          <w:rPr>
            <w:rStyle w:val="Lienhypertexte"/>
            <w:rFonts w:ascii="Calibri" w:hAnsi="Calibri" w:cs="Calibri"/>
          </w:rPr>
          <w:t> </w:t>
        </w:r>
      </w:hyperlink>
    </w:p>
    <w:p w14:paraId="3B23150A" w14:textId="77777777" w:rsidR="00AA2AE0" w:rsidRDefault="00AA2AE0" w:rsidP="00BD3D33">
      <w:pPr>
        <w:rPr>
          <w:i/>
          <w:iCs/>
          <w:szCs w:val="20"/>
        </w:rPr>
      </w:pPr>
    </w:p>
    <w:p w14:paraId="6FB2679E" w14:textId="77777777" w:rsidR="00BD3D33" w:rsidRPr="0050510B" w:rsidRDefault="00BD3D33" w:rsidP="0050510B">
      <w:pPr>
        <w:rPr>
          <w:rFonts w:ascii="Marianne" w:hAnsi="Marianne" w:cs="Arial"/>
          <w:szCs w:val="20"/>
        </w:rPr>
      </w:pPr>
    </w:p>
    <w:p w14:paraId="7812E854" w14:textId="77777777" w:rsidR="003A77F0" w:rsidRPr="00914BFF" w:rsidRDefault="003A77F0" w:rsidP="003A77F0">
      <w:pPr>
        <w:rPr>
          <w:szCs w:val="20"/>
        </w:rPr>
      </w:pPr>
    </w:p>
    <w:p w14:paraId="0867E5EA" w14:textId="4993DB5A" w:rsidR="0050510B" w:rsidRDefault="0050510B">
      <w:pPr>
        <w:rPr>
          <w:szCs w:val="20"/>
        </w:rPr>
      </w:pPr>
      <w:r>
        <w:rPr>
          <w:szCs w:val="20"/>
        </w:rPr>
        <w:br w:type="page"/>
      </w:r>
    </w:p>
    <w:p w14:paraId="20640E7B" w14:textId="49B493F7" w:rsidR="003A77F0" w:rsidRPr="00914BFF" w:rsidRDefault="00F01FD3" w:rsidP="00603544">
      <w:pPr>
        <w:pStyle w:val="Titre2"/>
      </w:pPr>
      <w:bookmarkStart w:id="19" w:name="_Toc164171198"/>
      <w:r>
        <w:rPr>
          <w:caps w:val="0"/>
        </w:rPr>
        <w:t>A</w:t>
      </w:r>
      <w:r w:rsidRPr="00914BFF">
        <w:rPr>
          <w:caps w:val="0"/>
        </w:rPr>
        <w:t>NNEXE 1</w:t>
      </w:r>
      <w:r>
        <w:rPr>
          <w:caps w:val="0"/>
        </w:rPr>
        <w:t xml:space="preserve"> - </w:t>
      </w:r>
      <w:r w:rsidRPr="00914BFF">
        <w:rPr>
          <w:caps w:val="0"/>
        </w:rPr>
        <w:t>PLAN D’</w:t>
      </w:r>
      <w:r w:rsidR="00313F3E">
        <w:rPr>
          <w:caps w:val="0"/>
        </w:rPr>
        <w:t>É</w:t>
      </w:r>
      <w:r w:rsidRPr="00914BFF">
        <w:rPr>
          <w:caps w:val="0"/>
        </w:rPr>
        <w:t>VALUATION DES COMP</w:t>
      </w:r>
      <w:r w:rsidR="00313F3E">
        <w:rPr>
          <w:caps w:val="0"/>
        </w:rPr>
        <w:t>É</w:t>
      </w:r>
      <w:r w:rsidRPr="00914BFF">
        <w:rPr>
          <w:caps w:val="0"/>
        </w:rPr>
        <w:t>TENCES TRANSVERSALES</w:t>
      </w:r>
      <w:r w:rsidR="00084473">
        <w:rPr>
          <w:caps w:val="0"/>
        </w:rPr>
        <w:t xml:space="preserve"> (PROPOSITION)</w:t>
      </w:r>
      <w:bookmarkEnd w:id="19"/>
    </w:p>
    <w:p w14:paraId="6A6A3CD8" w14:textId="7A7E8955" w:rsidR="00B8368A" w:rsidRDefault="003A77F0" w:rsidP="00B8368A">
      <w:pPr>
        <w:pStyle w:val="Titre"/>
      </w:pPr>
      <w:r w:rsidRPr="00914BFF">
        <w:t xml:space="preserve">L'évaluation des compétences transversales d'un apprenant en entreprise </w:t>
      </w:r>
      <w:r w:rsidR="00084473">
        <w:t xml:space="preserve">/ structure d’accueil </w:t>
      </w:r>
      <w:r w:rsidRPr="00914BFF">
        <w:t>est cruciale pour comprendre ses compétences comportementales, sociales et interpersonnelles. Voici un plan d'évaluation qui peut être adapté en fonction des besoins et de la culture de votre structure</w:t>
      </w:r>
      <w:r w:rsidR="00B8368A">
        <w:t>.</w:t>
      </w:r>
    </w:p>
    <w:p w14:paraId="75A141C9" w14:textId="77777777" w:rsidR="00B8368A" w:rsidRDefault="00B8368A" w:rsidP="00B8368A">
      <w:pPr>
        <w:rPr>
          <w:lang w:eastAsia="fr-FR"/>
        </w:rPr>
      </w:pPr>
    </w:p>
    <w:p w14:paraId="6578DC02" w14:textId="08AD2641" w:rsidR="00B8368A" w:rsidRPr="00B8368A" w:rsidRDefault="00B8368A" w:rsidP="00B8368A">
      <w:pPr>
        <w:rPr>
          <w:lang w:eastAsia="fr-FR"/>
        </w:rPr>
        <w:sectPr w:rsidR="00B8368A" w:rsidRPr="00B8368A" w:rsidSect="00401E5A">
          <w:pgSz w:w="11906" w:h="16838"/>
          <w:pgMar w:top="1417" w:right="1417" w:bottom="1417" w:left="1417" w:header="708" w:footer="708" w:gutter="0"/>
          <w:cols w:space="708"/>
          <w:docGrid w:linePitch="360"/>
        </w:sectPr>
      </w:pPr>
    </w:p>
    <w:p w14:paraId="58527504" w14:textId="5325A006" w:rsidR="003A77F0" w:rsidRPr="002B5D97" w:rsidRDefault="003A77F0" w:rsidP="003A77F0">
      <w:pPr>
        <w:rPr>
          <w:rFonts w:ascii="Marianne ExtraBold" w:hAnsi="Marianne ExtraBold"/>
          <w:szCs w:val="20"/>
        </w:rPr>
      </w:pPr>
      <w:r w:rsidRPr="002B5D97">
        <w:rPr>
          <w:rFonts w:ascii="Marianne ExtraBold" w:hAnsi="Marianne ExtraBold"/>
          <w:szCs w:val="20"/>
        </w:rPr>
        <w:t xml:space="preserve">Identification des compétences transversales pertinentes </w:t>
      </w:r>
    </w:p>
    <w:p w14:paraId="6E5FFB68" w14:textId="4FA878DF" w:rsidR="003A77F0" w:rsidRPr="00914BFF" w:rsidRDefault="003A77F0" w:rsidP="003A77F0">
      <w:pPr>
        <w:rPr>
          <w:szCs w:val="20"/>
        </w:rPr>
      </w:pPr>
      <w:r w:rsidRPr="00914BFF">
        <w:rPr>
          <w:szCs w:val="20"/>
        </w:rPr>
        <w:t>Sélectionner sur l’annexe 2 la liste des compétences transversales importantes pour le poste et l'environnement de travail spécifiques</w:t>
      </w:r>
      <w:r w:rsidR="00084473">
        <w:rPr>
          <w:szCs w:val="20"/>
        </w:rPr>
        <w:t xml:space="preserve"> à l’apprenant</w:t>
      </w:r>
      <w:r w:rsidRPr="00914BFF">
        <w:rPr>
          <w:szCs w:val="20"/>
        </w:rPr>
        <w:t>. Celles-ci portent sur la communication, la gestion du temps, le travail d'équipe, la résolution de problèmes, la créativité, l'adaptabilité, la prise d'initiative, la pensée critique, etc.</w:t>
      </w:r>
    </w:p>
    <w:p w14:paraId="7D9D0672" w14:textId="41F8DEAC" w:rsidR="003A77F0" w:rsidRPr="00603544" w:rsidRDefault="003A77F0" w:rsidP="00BD509B">
      <w:pPr>
        <w:spacing w:before="240"/>
        <w:rPr>
          <w:rFonts w:ascii="Marianne ExtraBold" w:hAnsi="Marianne ExtraBold"/>
          <w:szCs w:val="20"/>
        </w:rPr>
      </w:pPr>
      <w:r w:rsidRPr="00603544">
        <w:rPr>
          <w:rFonts w:ascii="Marianne ExtraBold" w:hAnsi="Marianne ExtraBold"/>
          <w:szCs w:val="20"/>
        </w:rPr>
        <w:t>Auto-évaluation des compétences transversales de l’apprenant</w:t>
      </w:r>
      <w:r w:rsidR="00084473">
        <w:rPr>
          <w:rFonts w:ascii="Marianne ExtraBold" w:hAnsi="Marianne ExtraBold"/>
          <w:szCs w:val="20"/>
        </w:rPr>
        <w:t xml:space="preserve"> </w:t>
      </w:r>
    </w:p>
    <w:p w14:paraId="72CE22D1" w14:textId="51528433" w:rsidR="003A77F0" w:rsidRPr="00914BFF" w:rsidRDefault="00084473" w:rsidP="003A77F0">
      <w:pPr>
        <w:rPr>
          <w:szCs w:val="20"/>
        </w:rPr>
      </w:pPr>
      <w:r>
        <w:rPr>
          <w:szCs w:val="20"/>
        </w:rPr>
        <w:t>Lors de son intégration, d</w:t>
      </w:r>
      <w:r w:rsidR="003A77F0" w:rsidRPr="00914BFF">
        <w:rPr>
          <w:szCs w:val="20"/>
        </w:rPr>
        <w:t>emander à ce dernier de s’auto-évaluer en utilisant cette même grille d’évaluation. Il peut indiquer sa perception de ses compétences pour chacune d’entre elles.</w:t>
      </w:r>
    </w:p>
    <w:p w14:paraId="3D8CB3B5" w14:textId="64261608" w:rsidR="003A77F0" w:rsidRPr="00603544" w:rsidRDefault="00313F3E" w:rsidP="00BD509B">
      <w:pPr>
        <w:spacing w:before="240"/>
        <w:rPr>
          <w:rFonts w:ascii="Marianne ExtraBold" w:hAnsi="Marianne ExtraBold"/>
          <w:szCs w:val="20"/>
        </w:rPr>
      </w:pPr>
      <w:r>
        <w:rPr>
          <w:rFonts w:ascii="Marianne ExtraBold" w:hAnsi="Marianne ExtraBold"/>
          <w:szCs w:val="20"/>
        </w:rPr>
        <w:t>É</w:t>
      </w:r>
      <w:r w:rsidR="003A77F0" w:rsidRPr="00603544">
        <w:rPr>
          <w:rFonts w:ascii="Marianne ExtraBold" w:hAnsi="Marianne ExtraBold"/>
          <w:szCs w:val="20"/>
        </w:rPr>
        <w:t>valuation par les collègues</w:t>
      </w:r>
    </w:p>
    <w:p w14:paraId="262AD0D1" w14:textId="77777777" w:rsidR="003A77F0" w:rsidRPr="00914BFF" w:rsidRDefault="003A77F0" w:rsidP="003A77F0">
      <w:pPr>
        <w:rPr>
          <w:szCs w:val="20"/>
        </w:rPr>
      </w:pPr>
      <w:r w:rsidRPr="00914BFF">
        <w:rPr>
          <w:szCs w:val="20"/>
        </w:rPr>
        <w:t>Solliciter les avis des collègues et des membres de l'équipe travaillant directement avec l’apprenant. Ils peuvent évaluer les compétences transversales de ce dernier en fonction de leur expérience de travail avec lui.</w:t>
      </w:r>
    </w:p>
    <w:p w14:paraId="4AF9090F" w14:textId="246C7DB7" w:rsidR="003A77F0" w:rsidRPr="002B5D97" w:rsidRDefault="00313F3E" w:rsidP="00BD509B">
      <w:pPr>
        <w:spacing w:before="240"/>
        <w:rPr>
          <w:rFonts w:ascii="Marianne ExtraBold" w:hAnsi="Marianne ExtraBold"/>
          <w:szCs w:val="20"/>
        </w:rPr>
      </w:pPr>
      <w:r>
        <w:rPr>
          <w:rFonts w:ascii="Marianne ExtraBold" w:hAnsi="Marianne ExtraBold"/>
          <w:szCs w:val="20"/>
        </w:rPr>
        <w:t>É</w:t>
      </w:r>
      <w:r w:rsidR="003A77F0" w:rsidRPr="002B5D97">
        <w:rPr>
          <w:rFonts w:ascii="Marianne ExtraBold" w:hAnsi="Marianne ExtraBold"/>
          <w:szCs w:val="20"/>
        </w:rPr>
        <w:t xml:space="preserve">valuation par le tuteur de stage ou maître d’apprentissage </w:t>
      </w:r>
    </w:p>
    <w:p w14:paraId="1B40C809" w14:textId="77777777" w:rsidR="003A77F0" w:rsidRPr="00914BFF" w:rsidRDefault="003A77F0" w:rsidP="003A77F0">
      <w:pPr>
        <w:rPr>
          <w:szCs w:val="20"/>
        </w:rPr>
      </w:pPr>
      <w:r w:rsidRPr="00914BFF">
        <w:rPr>
          <w:szCs w:val="20"/>
        </w:rPr>
        <w:t>Vous êtes encouragé à évaluer les compétences transversales de l’apprenant en observant son comportement, sa collaboration, sa communication, sa gestion des tâches, etc.</w:t>
      </w:r>
    </w:p>
    <w:p w14:paraId="776E2B19" w14:textId="4412F525" w:rsidR="003A77F0" w:rsidRPr="002B5D97" w:rsidRDefault="00B8368A" w:rsidP="003A77F0">
      <w:pPr>
        <w:rPr>
          <w:rFonts w:ascii="Marianne ExtraBold" w:hAnsi="Marianne ExtraBold"/>
          <w:szCs w:val="20"/>
        </w:rPr>
      </w:pPr>
      <w:r>
        <w:rPr>
          <w:rFonts w:ascii="Marianne ExtraBold" w:hAnsi="Marianne ExtraBold"/>
          <w:szCs w:val="20"/>
        </w:rPr>
        <w:br w:type="column"/>
      </w:r>
      <w:r w:rsidR="003A77F0" w:rsidRPr="002B5D97">
        <w:rPr>
          <w:rFonts w:ascii="Marianne ExtraBold" w:hAnsi="Marianne ExtraBold"/>
          <w:szCs w:val="20"/>
        </w:rPr>
        <w:t>Observations in situ</w:t>
      </w:r>
    </w:p>
    <w:p w14:paraId="1B251B19" w14:textId="77777777" w:rsidR="003A77F0" w:rsidRPr="00914BFF" w:rsidRDefault="003A77F0" w:rsidP="003A77F0">
      <w:pPr>
        <w:rPr>
          <w:szCs w:val="20"/>
        </w:rPr>
      </w:pPr>
      <w:r w:rsidRPr="00914BFF">
        <w:rPr>
          <w:szCs w:val="20"/>
        </w:rPr>
        <w:t>Observer l’apprenant dans différentes situations de travail pour évaluer sa réactivité, son adaptabilité et sa manière de gérer les interactions avec les autres membres de l’équipe.</w:t>
      </w:r>
    </w:p>
    <w:p w14:paraId="3AAE8168" w14:textId="53910B6B" w:rsidR="003A77F0" w:rsidRPr="002B5D97" w:rsidRDefault="00313F3E" w:rsidP="00BD509B">
      <w:pPr>
        <w:spacing w:before="240"/>
        <w:rPr>
          <w:rFonts w:ascii="Marianne ExtraBold" w:hAnsi="Marianne ExtraBold"/>
          <w:szCs w:val="20"/>
        </w:rPr>
      </w:pPr>
      <w:r>
        <w:rPr>
          <w:rFonts w:ascii="Marianne ExtraBold" w:hAnsi="Marianne ExtraBold"/>
          <w:szCs w:val="20"/>
        </w:rPr>
        <w:t>É</w:t>
      </w:r>
      <w:r w:rsidR="003A77F0" w:rsidRPr="002B5D97">
        <w:rPr>
          <w:rFonts w:ascii="Marianne ExtraBold" w:hAnsi="Marianne ExtraBold"/>
          <w:szCs w:val="20"/>
        </w:rPr>
        <w:t>tudes de cas et scenarii</w:t>
      </w:r>
    </w:p>
    <w:p w14:paraId="53FF83C3" w14:textId="4D570A4A" w:rsidR="003A77F0" w:rsidRPr="00914BFF" w:rsidRDefault="003A77F0" w:rsidP="003A77F0">
      <w:pPr>
        <w:rPr>
          <w:szCs w:val="20"/>
        </w:rPr>
      </w:pPr>
      <w:r w:rsidRPr="00914BFF">
        <w:rPr>
          <w:szCs w:val="20"/>
        </w:rPr>
        <w:t xml:space="preserve">Proposez </w:t>
      </w:r>
      <w:r w:rsidR="00084473">
        <w:rPr>
          <w:szCs w:val="20"/>
        </w:rPr>
        <w:t>à l’apprenant</w:t>
      </w:r>
      <w:r w:rsidRPr="00914BFF">
        <w:rPr>
          <w:szCs w:val="20"/>
        </w:rPr>
        <w:t xml:space="preserve"> des scénarii ou des cas pratiques pour évaluer sa capacité :</w:t>
      </w:r>
    </w:p>
    <w:p w14:paraId="0C6EA6AF" w14:textId="2D749CE4" w:rsidR="003A77F0" w:rsidRPr="00B8368A" w:rsidRDefault="003A77F0" w:rsidP="00B8368A">
      <w:pPr>
        <w:pStyle w:val="Paragraphedeliste"/>
        <w:numPr>
          <w:ilvl w:val="0"/>
          <w:numId w:val="5"/>
        </w:numPr>
        <w:rPr>
          <w:szCs w:val="20"/>
        </w:rPr>
      </w:pPr>
      <w:proofErr w:type="gramStart"/>
      <w:r w:rsidRPr="00B8368A">
        <w:rPr>
          <w:szCs w:val="20"/>
        </w:rPr>
        <w:t>à</w:t>
      </w:r>
      <w:proofErr w:type="gramEnd"/>
      <w:r w:rsidRPr="00B8368A">
        <w:rPr>
          <w:szCs w:val="20"/>
        </w:rPr>
        <w:t xml:space="preserve"> résoudre des situations ou des problèmes ;</w:t>
      </w:r>
    </w:p>
    <w:p w14:paraId="0BFD4F0F" w14:textId="2A8DB110" w:rsidR="003A77F0" w:rsidRPr="00B8368A" w:rsidRDefault="003A77F0" w:rsidP="00B8368A">
      <w:pPr>
        <w:pStyle w:val="Paragraphedeliste"/>
        <w:numPr>
          <w:ilvl w:val="0"/>
          <w:numId w:val="5"/>
        </w:numPr>
        <w:rPr>
          <w:szCs w:val="20"/>
        </w:rPr>
      </w:pPr>
      <w:proofErr w:type="gramStart"/>
      <w:r w:rsidRPr="00B8368A">
        <w:rPr>
          <w:szCs w:val="20"/>
        </w:rPr>
        <w:t>à</w:t>
      </w:r>
      <w:proofErr w:type="gramEnd"/>
      <w:r w:rsidRPr="00B8368A">
        <w:rPr>
          <w:szCs w:val="20"/>
        </w:rPr>
        <w:t xml:space="preserve"> prendre des décisions ;</w:t>
      </w:r>
    </w:p>
    <w:p w14:paraId="0FCEB0DE" w14:textId="0B657C51" w:rsidR="003A77F0" w:rsidRPr="00B8368A" w:rsidRDefault="003A77F0" w:rsidP="00B8368A">
      <w:pPr>
        <w:pStyle w:val="Paragraphedeliste"/>
        <w:numPr>
          <w:ilvl w:val="0"/>
          <w:numId w:val="5"/>
        </w:numPr>
        <w:rPr>
          <w:szCs w:val="20"/>
        </w:rPr>
      </w:pPr>
      <w:proofErr w:type="gramStart"/>
      <w:r w:rsidRPr="00B8368A">
        <w:rPr>
          <w:szCs w:val="20"/>
        </w:rPr>
        <w:t>à</w:t>
      </w:r>
      <w:proofErr w:type="gramEnd"/>
      <w:r w:rsidRPr="00B8368A">
        <w:rPr>
          <w:szCs w:val="20"/>
        </w:rPr>
        <w:t xml:space="preserve"> communiquer avec fluidité.</w:t>
      </w:r>
    </w:p>
    <w:p w14:paraId="209030FF" w14:textId="4ABDFAB8" w:rsidR="003A77F0" w:rsidRPr="002B5D97" w:rsidRDefault="003A77F0" w:rsidP="00BD509B">
      <w:pPr>
        <w:spacing w:before="240"/>
        <w:rPr>
          <w:rFonts w:ascii="Marianne ExtraBold" w:hAnsi="Marianne ExtraBold"/>
          <w:szCs w:val="20"/>
        </w:rPr>
      </w:pPr>
      <w:r w:rsidRPr="002B5D97">
        <w:rPr>
          <w:rFonts w:ascii="Marianne ExtraBold" w:hAnsi="Marianne ExtraBold"/>
          <w:szCs w:val="20"/>
        </w:rPr>
        <w:t>Retour d’expérience constructif et points formels et informels de suivi</w:t>
      </w:r>
    </w:p>
    <w:p w14:paraId="60A6F40F" w14:textId="60796181" w:rsidR="003A77F0" w:rsidRPr="00914BFF" w:rsidRDefault="00D87B6F" w:rsidP="003A77F0">
      <w:pPr>
        <w:rPr>
          <w:szCs w:val="20"/>
        </w:rPr>
      </w:pPr>
      <w:r>
        <w:rPr>
          <w:szCs w:val="20"/>
        </w:rPr>
        <w:t>Il est intéressant d’o</w:t>
      </w:r>
      <w:r w:rsidR="003A77F0" w:rsidRPr="00914BFF">
        <w:rPr>
          <w:szCs w:val="20"/>
        </w:rPr>
        <w:t xml:space="preserve">rganiser des points de suivi réguliers (hebdomadaires à minima) avec l’apprenant pour échanger sur les tâches accomplies et les expériences de ce dernier. </w:t>
      </w:r>
    </w:p>
    <w:p w14:paraId="7FEDC5C0" w14:textId="77777777" w:rsidR="003A77F0" w:rsidRPr="00914BFF" w:rsidRDefault="003A77F0" w:rsidP="003A77F0">
      <w:pPr>
        <w:rPr>
          <w:szCs w:val="20"/>
        </w:rPr>
      </w:pPr>
      <w:r w:rsidRPr="00914BFF">
        <w:rPr>
          <w:szCs w:val="20"/>
        </w:rPr>
        <w:t>Mettre en avant les points forts et identifier les domaines à améliorer.</w:t>
      </w:r>
    </w:p>
    <w:p w14:paraId="4E326325" w14:textId="3DB5900A" w:rsidR="003A77F0" w:rsidRPr="002B5D97" w:rsidRDefault="003A77F0" w:rsidP="00BD509B">
      <w:pPr>
        <w:spacing w:before="240"/>
        <w:rPr>
          <w:rFonts w:ascii="Marianne ExtraBold" w:hAnsi="Marianne ExtraBold"/>
          <w:szCs w:val="20"/>
        </w:rPr>
      </w:pPr>
      <w:r w:rsidRPr="002B5D97">
        <w:rPr>
          <w:rFonts w:ascii="Marianne ExtraBold" w:hAnsi="Marianne ExtraBold"/>
          <w:szCs w:val="20"/>
        </w:rPr>
        <w:t>Retour d’expérience des clients ou partenaires</w:t>
      </w:r>
    </w:p>
    <w:p w14:paraId="76F733F5" w14:textId="79168BE7" w:rsidR="002B5D97" w:rsidRDefault="003A77F0" w:rsidP="003A77F0">
      <w:pPr>
        <w:rPr>
          <w:szCs w:val="20"/>
        </w:rPr>
      </w:pPr>
      <w:r w:rsidRPr="00914BFF">
        <w:rPr>
          <w:szCs w:val="20"/>
        </w:rPr>
        <w:t>Si possible, solliciter le retour d’expérience des clients ou des partenaires avec lesquels l’apprenant a interagi. Leur point de vue peut offrir une perspective externe et précieuse sur les compétences transversales de l’apprenant.</w:t>
      </w:r>
    </w:p>
    <w:p w14:paraId="74E1AE92" w14:textId="26537618" w:rsidR="003A77F0" w:rsidRPr="002B5D97" w:rsidRDefault="00B8368A" w:rsidP="003A77F0">
      <w:pPr>
        <w:rPr>
          <w:rFonts w:ascii="Marianne ExtraBold" w:hAnsi="Marianne ExtraBold"/>
          <w:szCs w:val="20"/>
        </w:rPr>
      </w:pPr>
      <w:r>
        <w:rPr>
          <w:rFonts w:ascii="Marianne ExtraBold" w:hAnsi="Marianne ExtraBold"/>
          <w:szCs w:val="20"/>
        </w:rPr>
        <w:br w:type="column"/>
      </w:r>
      <w:r w:rsidR="003A77F0" w:rsidRPr="002B5D97">
        <w:rPr>
          <w:rFonts w:ascii="Marianne ExtraBold" w:hAnsi="Marianne ExtraBold"/>
          <w:szCs w:val="20"/>
        </w:rPr>
        <w:t>Comparaison avec les objectifs fixés</w:t>
      </w:r>
    </w:p>
    <w:p w14:paraId="571A8AED" w14:textId="3C707EFF" w:rsidR="003A77F0" w:rsidRPr="00914BFF" w:rsidRDefault="0029409F" w:rsidP="003A77F0">
      <w:pPr>
        <w:rPr>
          <w:szCs w:val="20"/>
        </w:rPr>
      </w:pPr>
      <w:r>
        <w:rPr>
          <w:szCs w:val="20"/>
        </w:rPr>
        <w:t>En fin de période, c</w:t>
      </w:r>
      <w:r w:rsidR="003A77F0" w:rsidRPr="00914BFF">
        <w:rPr>
          <w:szCs w:val="20"/>
        </w:rPr>
        <w:t>omparer les compétences observées avec les objectifs initialement fixés pour l’apprenant. Le positionner suivant la grille fournie en annexe pédagogique au regard des objectifs, en notifiant les éventuels écarts.</w:t>
      </w:r>
    </w:p>
    <w:p w14:paraId="1E25EAE2" w14:textId="4665A25F" w:rsidR="003A77F0" w:rsidRPr="002B5D97" w:rsidRDefault="00B8368A" w:rsidP="003A77F0">
      <w:pPr>
        <w:rPr>
          <w:rFonts w:ascii="Marianne ExtraBold" w:hAnsi="Marianne ExtraBold"/>
          <w:szCs w:val="20"/>
        </w:rPr>
      </w:pPr>
      <w:r>
        <w:rPr>
          <w:rFonts w:ascii="Marianne ExtraBold" w:hAnsi="Marianne ExtraBold"/>
          <w:szCs w:val="20"/>
        </w:rPr>
        <w:br w:type="column"/>
      </w:r>
      <w:r w:rsidR="003A77F0" w:rsidRPr="002B5D97">
        <w:rPr>
          <w:rFonts w:ascii="Marianne ExtraBold" w:hAnsi="Marianne ExtraBold"/>
          <w:szCs w:val="20"/>
        </w:rPr>
        <w:t>Synthèse et rapport d’évaluation</w:t>
      </w:r>
    </w:p>
    <w:p w14:paraId="27871EFF" w14:textId="3D93B973" w:rsidR="003A77F0" w:rsidRPr="00914BFF" w:rsidRDefault="003A77F0" w:rsidP="003A77F0">
      <w:pPr>
        <w:rPr>
          <w:szCs w:val="20"/>
        </w:rPr>
      </w:pPr>
      <w:r w:rsidRPr="00914BFF">
        <w:rPr>
          <w:szCs w:val="20"/>
        </w:rPr>
        <w:t>Compiler l’ensemble des évaluations et observations dans l’annexe pédagogique fournie par l’établissement</w:t>
      </w:r>
      <w:r w:rsidR="00D87B6F">
        <w:rPr>
          <w:szCs w:val="20"/>
        </w:rPr>
        <w:t xml:space="preserve"> scolaire</w:t>
      </w:r>
      <w:r w:rsidRPr="00914BFF">
        <w:rPr>
          <w:szCs w:val="20"/>
        </w:rPr>
        <w:t xml:space="preserve"> ou le centre de formation. Rédiger un résumé des points forts, des domaines d'amélioration et des recommandations pour le développement des compétences transversales.</w:t>
      </w:r>
    </w:p>
    <w:p w14:paraId="45435016" w14:textId="77777777" w:rsidR="00B8368A" w:rsidRDefault="00B8368A" w:rsidP="003A77F0">
      <w:pPr>
        <w:rPr>
          <w:rFonts w:ascii="Marianne ExtraBold" w:hAnsi="Marianne ExtraBold"/>
          <w:szCs w:val="20"/>
        </w:rPr>
        <w:sectPr w:rsidR="00B8368A" w:rsidSect="00401E5A">
          <w:type w:val="continuous"/>
          <w:pgSz w:w="11906" w:h="16838"/>
          <w:pgMar w:top="1417" w:right="1417" w:bottom="1417" w:left="1417" w:header="708" w:footer="708" w:gutter="0"/>
          <w:cols w:num="2" w:space="708"/>
          <w:docGrid w:linePitch="360"/>
        </w:sectPr>
      </w:pPr>
    </w:p>
    <w:p w14:paraId="5C6A39B3" w14:textId="77777777" w:rsidR="00B8368A" w:rsidRDefault="00B8368A" w:rsidP="003A77F0">
      <w:pPr>
        <w:rPr>
          <w:rFonts w:ascii="Marianne ExtraBold" w:hAnsi="Marianne ExtraBold"/>
          <w:szCs w:val="20"/>
        </w:rPr>
      </w:pPr>
    </w:p>
    <w:p w14:paraId="702290B6" w14:textId="3533D3D0" w:rsidR="00B8368A" w:rsidRDefault="003A77F0" w:rsidP="003A77F0">
      <w:pPr>
        <w:rPr>
          <w:rFonts w:ascii="Marianne ExtraBold" w:hAnsi="Marianne ExtraBold"/>
          <w:szCs w:val="20"/>
        </w:rPr>
        <w:sectPr w:rsidR="00B8368A" w:rsidSect="00401E5A">
          <w:type w:val="continuous"/>
          <w:pgSz w:w="11906" w:h="16838"/>
          <w:pgMar w:top="1417" w:right="1417" w:bottom="1417" w:left="1417" w:header="708" w:footer="708" w:gutter="0"/>
          <w:cols w:space="708"/>
          <w:docGrid w:linePitch="360"/>
        </w:sectPr>
      </w:pPr>
      <w:r w:rsidRPr="002B5D97">
        <w:rPr>
          <w:rFonts w:ascii="Marianne ExtraBold" w:hAnsi="Marianne ExtraBold"/>
          <w:szCs w:val="20"/>
        </w:rPr>
        <w:t xml:space="preserve">L'objectif de cette évaluation est de permettre </w:t>
      </w:r>
      <w:r w:rsidR="00D87B6F">
        <w:rPr>
          <w:rFonts w:ascii="Marianne ExtraBold" w:hAnsi="Marianne ExtraBold"/>
          <w:szCs w:val="20"/>
        </w:rPr>
        <w:t>à</w:t>
      </w:r>
      <w:r w:rsidRPr="002B5D97">
        <w:rPr>
          <w:rFonts w:ascii="Marianne ExtraBold" w:hAnsi="Marianne ExtraBold"/>
          <w:szCs w:val="20"/>
        </w:rPr>
        <w:t xml:space="preserve"> </w:t>
      </w:r>
      <w:r w:rsidR="00D87B6F">
        <w:rPr>
          <w:rFonts w:ascii="Marianne ExtraBold" w:hAnsi="Marianne ExtraBold"/>
          <w:szCs w:val="20"/>
        </w:rPr>
        <w:t>l’apprenant</w:t>
      </w:r>
      <w:r w:rsidRPr="002B5D97">
        <w:rPr>
          <w:rFonts w:ascii="Marianne ExtraBold" w:hAnsi="Marianne ExtraBold"/>
          <w:szCs w:val="20"/>
        </w:rPr>
        <w:t xml:space="preserve"> de comprendre ses points forts et ses </w:t>
      </w:r>
      <w:r w:rsidR="00803C6C" w:rsidRPr="00772BCE">
        <w:rPr>
          <w:rFonts w:ascii="Marianne ExtraBold" w:hAnsi="Marianne ExtraBold"/>
          <w:szCs w:val="20"/>
        </w:rPr>
        <w:t>fragilités</w:t>
      </w:r>
      <w:r w:rsidR="00803C6C">
        <w:rPr>
          <w:rFonts w:ascii="Marianne ExtraBold" w:hAnsi="Marianne ExtraBold"/>
          <w:szCs w:val="20"/>
        </w:rPr>
        <w:t xml:space="preserve"> </w:t>
      </w:r>
      <w:r w:rsidRPr="002B5D97">
        <w:rPr>
          <w:rFonts w:ascii="Marianne ExtraBold" w:hAnsi="Marianne ExtraBold"/>
          <w:szCs w:val="20"/>
        </w:rPr>
        <w:t>en matière de compétences transversales, et d'élaborer un plan d'amélioration pour maximiser son potentiel professionnel.</w:t>
      </w:r>
    </w:p>
    <w:p w14:paraId="1AD38E25" w14:textId="77777777" w:rsidR="00B8368A" w:rsidRDefault="00B8368A" w:rsidP="003A77F0">
      <w:pPr>
        <w:rPr>
          <w:rFonts w:ascii="Marianne ExtraBold" w:hAnsi="Marianne ExtraBold"/>
          <w:szCs w:val="20"/>
        </w:rPr>
        <w:sectPr w:rsidR="00B8368A" w:rsidSect="00401E5A">
          <w:type w:val="continuous"/>
          <w:pgSz w:w="11906" w:h="16838"/>
          <w:pgMar w:top="1417" w:right="1417" w:bottom="1417" w:left="1417" w:header="708" w:footer="708" w:gutter="0"/>
          <w:cols w:space="708"/>
          <w:docGrid w:linePitch="360"/>
        </w:sectPr>
      </w:pPr>
    </w:p>
    <w:p w14:paraId="54A2FB7C" w14:textId="77777777" w:rsidR="003A77F0" w:rsidRPr="00914BFF" w:rsidRDefault="003A77F0" w:rsidP="003A77F0">
      <w:pPr>
        <w:rPr>
          <w:szCs w:val="20"/>
        </w:rPr>
      </w:pPr>
    </w:p>
    <w:p w14:paraId="0B96A0D0" w14:textId="77777777" w:rsidR="003A77F0" w:rsidRPr="00914BFF" w:rsidRDefault="003A77F0" w:rsidP="003A77F0">
      <w:pPr>
        <w:rPr>
          <w:szCs w:val="20"/>
        </w:rPr>
      </w:pPr>
    </w:p>
    <w:p w14:paraId="2CA3FA18" w14:textId="77777777" w:rsidR="003A77F0" w:rsidRPr="00914BFF" w:rsidRDefault="003A77F0" w:rsidP="003A77F0">
      <w:pPr>
        <w:rPr>
          <w:szCs w:val="20"/>
        </w:rPr>
      </w:pPr>
    </w:p>
    <w:p w14:paraId="29BE3CD8" w14:textId="77777777" w:rsidR="003A77F0" w:rsidRPr="00914BFF" w:rsidRDefault="003A77F0" w:rsidP="003A77F0">
      <w:pPr>
        <w:rPr>
          <w:szCs w:val="20"/>
        </w:rPr>
      </w:pPr>
    </w:p>
    <w:p w14:paraId="0230E0F2" w14:textId="77777777" w:rsidR="003A77F0" w:rsidRPr="00914BFF" w:rsidRDefault="003A77F0" w:rsidP="003A77F0">
      <w:pPr>
        <w:rPr>
          <w:szCs w:val="20"/>
        </w:rPr>
      </w:pPr>
    </w:p>
    <w:p w14:paraId="2832596A" w14:textId="77777777" w:rsidR="003A77F0" w:rsidRPr="00914BFF" w:rsidRDefault="003A77F0" w:rsidP="003A77F0">
      <w:pPr>
        <w:rPr>
          <w:szCs w:val="20"/>
        </w:rPr>
      </w:pPr>
    </w:p>
    <w:p w14:paraId="2E9D0583" w14:textId="77777777" w:rsidR="003A77F0" w:rsidRPr="00914BFF" w:rsidRDefault="003A77F0" w:rsidP="003A77F0">
      <w:pPr>
        <w:rPr>
          <w:szCs w:val="20"/>
        </w:rPr>
      </w:pPr>
    </w:p>
    <w:p w14:paraId="58E94070" w14:textId="77777777" w:rsidR="003A77F0" w:rsidRPr="00914BFF" w:rsidRDefault="003A77F0" w:rsidP="003A77F0">
      <w:pPr>
        <w:rPr>
          <w:szCs w:val="20"/>
        </w:rPr>
      </w:pPr>
    </w:p>
    <w:p w14:paraId="0759FE54" w14:textId="77777777" w:rsidR="003A77F0" w:rsidRPr="00914BFF" w:rsidRDefault="003A77F0" w:rsidP="003A77F0">
      <w:pPr>
        <w:rPr>
          <w:szCs w:val="20"/>
        </w:rPr>
      </w:pPr>
    </w:p>
    <w:p w14:paraId="227E96BD" w14:textId="77777777" w:rsidR="003A77F0" w:rsidRPr="00914BFF" w:rsidRDefault="003A77F0" w:rsidP="003A77F0">
      <w:pPr>
        <w:rPr>
          <w:szCs w:val="20"/>
        </w:rPr>
      </w:pPr>
    </w:p>
    <w:p w14:paraId="6D69894E" w14:textId="77777777" w:rsidR="003A77F0" w:rsidRPr="00914BFF" w:rsidRDefault="003A77F0" w:rsidP="003A77F0">
      <w:pPr>
        <w:rPr>
          <w:szCs w:val="20"/>
        </w:rPr>
      </w:pPr>
    </w:p>
    <w:p w14:paraId="04C55B78" w14:textId="77777777" w:rsidR="003A77F0" w:rsidRPr="00914BFF" w:rsidRDefault="003A77F0" w:rsidP="003A77F0">
      <w:pPr>
        <w:rPr>
          <w:szCs w:val="20"/>
        </w:rPr>
      </w:pPr>
    </w:p>
    <w:p w14:paraId="2252ADE3" w14:textId="77777777" w:rsidR="003A77F0" w:rsidRPr="00914BFF" w:rsidRDefault="003A77F0" w:rsidP="003A77F0">
      <w:pPr>
        <w:rPr>
          <w:szCs w:val="20"/>
        </w:rPr>
      </w:pPr>
    </w:p>
    <w:p w14:paraId="58E5A625" w14:textId="77777777" w:rsidR="003A77F0" w:rsidRPr="00914BFF" w:rsidRDefault="003A77F0" w:rsidP="003A77F0">
      <w:pPr>
        <w:rPr>
          <w:szCs w:val="20"/>
        </w:rPr>
      </w:pPr>
    </w:p>
    <w:p w14:paraId="7D23BA9F" w14:textId="77777777" w:rsidR="003A77F0" w:rsidRPr="00914BFF" w:rsidRDefault="003A77F0" w:rsidP="003A77F0">
      <w:pPr>
        <w:rPr>
          <w:szCs w:val="20"/>
        </w:rPr>
      </w:pPr>
    </w:p>
    <w:p w14:paraId="5EBB5627" w14:textId="77777777" w:rsidR="003A77F0" w:rsidRPr="00914BFF" w:rsidRDefault="003A77F0" w:rsidP="003A77F0">
      <w:pPr>
        <w:rPr>
          <w:szCs w:val="20"/>
        </w:rPr>
      </w:pPr>
    </w:p>
    <w:p w14:paraId="53E501B0" w14:textId="77777777" w:rsidR="003A77F0" w:rsidRPr="00914BFF" w:rsidRDefault="003A77F0" w:rsidP="003A77F0">
      <w:pPr>
        <w:rPr>
          <w:szCs w:val="20"/>
        </w:rPr>
      </w:pPr>
    </w:p>
    <w:p w14:paraId="137EAFE1" w14:textId="77777777" w:rsidR="003A77F0" w:rsidRPr="00914BFF" w:rsidRDefault="003A77F0" w:rsidP="003A77F0">
      <w:pPr>
        <w:rPr>
          <w:szCs w:val="20"/>
        </w:rPr>
      </w:pPr>
    </w:p>
    <w:p w14:paraId="7E2E16A3" w14:textId="77777777" w:rsidR="003A77F0" w:rsidRPr="00914BFF" w:rsidRDefault="003A77F0" w:rsidP="003A77F0">
      <w:pPr>
        <w:rPr>
          <w:szCs w:val="20"/>
        </w:rPr>
      </w:pPr>
    </w:p>
    <w:p w14:paraId="4123A37F" w14:textId="77777777" w:rsidR="00A00BB3" w:rsidRDefault="00A00BB3" w:rsidP="003A77F0">
      <w:pPr>
        <w:rPr>
          <w:szCs w:val="20"/>
        </w:rPr>
        <w:sectPr w:rsidR="00A00BB3" w:rsidSect="00401E5A">
          <w:type w:val="continuous"/>
          <w:pgSz w:w="11906" w:h="16838"/>
          <w:pgMar w:top="1417" w:right="1417" w:bottom="1417" w:left="1417" w:header="708" w:footer="708" w:gutter="0"/>
          <w:cols w:space="708"/>
          <w:docGrid w:linePitch="360"/>
        </w:sectPr>
      </w:pPr>
    </w:p>
    <w:p w14:paraId="007D73C8" w14:textId="447B07A2" w:rsidR="003A77F0" w:rsidRDefault="002F5C16" w:rsidP="00FD1AF9">
      <w:pPr>
        <w:pStyle w:val="Titre2"/>
        <w:spacing w:before="240"/>
        <w:ind w:left="-567"/>
        <w:rPr>
          <w:caps w:val="0"/>
        </w:rPr>
      </w:pPr>
      <w:bookmarkStart w:id="20" w:name="_Toc164171199"/>
      <w:r>
        <w:rPr>
          <w:noProof/>
          <w:bdr w:val="none" w:sz="0" w:space="0" w:color="auto"/>
          <w:shd w:val="clear" w:color="auto" w:fill="auto"/>
          <w14:textOutline w14:w="0" w14:cap="rnd" w14:cmpd="sng" w14:algn="ctr">
            <w14:noFill/>
            <w14:prstDash w14:val="solid"/>
            <w14:bevel/>
          </w14:textOutline>
        </w:rPr>
        <mc:AlternateContent>
          <mc:Choice Requires="wps">
            <w:drawing>
              <wp:anchor distT="0" distB="0" distL="114300" distR="114300" simplePos="0" relativeHeight="251679744" behindDoc="1" locked="0" layoutInCell="1" allowOverlap="1" wp14:anchorId="2F33DB7F" wp14:editId="774BF4C8">
                <wp:simplePos x="0" y="0"/>
                <wp:positionH relativeFrom="column">
                  <wp:posOffset>8829827</wp:posOffset>
                </wp:positionH>
                <wp:positionV relativeFrom="paragraph">
                  <wp:posOffset>-6208</wp:posOffset>
                </wp:positionV>
                <wp:extent cx="843016" cy="293427"/>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843016" cy="293427"/>
                        </a:xfrm>
                        <a:prstGeom prst="rect">
                          <a:avLst/>
                        </a:prstGeom>
                        <a:solidFill>
                          <a:schemeClr val="lt1"/>
                        </a:solidFill>
                        <a:ln w="6350">
                          <a:noFill/>
                        </a:ln>
                      </wps:spPr>
                      <wps:txbx>
                        <w:txbxContent>
                          <w:p w14:paraId="2C2721EB" w14:textId="77777777" w:rsidR="00B67D7F" w:rsidRDefault="00B67D7F" w:rsidP="00B67D7F">
                            <w:pPr>
                              <w:spacing w:after="0"/>
                              <w:jc w:val="center"/>
                              <w:rPr>
                                <w:sz w:val="16"/>
                                <w:szCs w:val="18"/>
                              </w:rPr>
                            </w:pPr>
                            <w:r>
                              <w:rPr>
                                <w:sz w:val="16"/>
                                <w:szCs w:val="18"/>
                              </w:rPr>
                              <w:t xml:space="preserve">Pour aller </w:t>
                            </w:r>
                          </w:p>
                          <w:p w14:paraId="5CCFBC1D" w14:textId="1DA05D47" w:rsidR="002F5C16" w:rsidRPr="002F5C16" w:rsidRDefault="00B67D7F" w:rsidP="00B67D7F">
                            <w:pPr>
                              <w:spacing w:after="0"/>
                              <w:jc w:val="center"/>
                              <w:rPr>
                                <w:sz w:val="16"/>
                                <w:szCs w:val="18"/>
                              </w:rPr>
                            </w:pPr>
                            <w:proofErr w:type="gramStart"/>
                            <w:r>
                              <w:rPr>
                                <w:sz w:val="16"/>
                                <w:szCs w:val="18"/>
                              </w:rPr>
                              <w:t>plus</w:t>
                            </w:r>
                            <w:proofErr w:type="gramEnd"/>
                            <w:r>
                              <w:rPr>
                                <w:sz w:val="16"/>
                                <w:szCs w:val="18"/>
                              </w:rPr>
                              <w:t xml:space="preserve"> loin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3DB7F" id="_x0000_t202" coordsize="21600,21600" o:spt="202" path="m,l,21600r21600,l21600,xe">
                <v:stroke joinstyle="miter"/>
                <v:path gradientshapeok="t" o:connecttype="rect"/>
              </v:shapetype>
              <v:shape id="Zone de texte 4" o:spid="_x0000_s1026" type="#_x0000_t202" style="position:absolute;left:0;text-align:left;margin-left:695.25pt;margin-top:-.5pt;width:66.4pt;height:2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" fillcolor="white [3201]" stroked="f" strokeweight=".5pt">
                <v:textbox inset="0,0,0,0">
                  <w:txbxContent>
                    <w:p w14:paraId="2C2721EB" w14:textId="77777777" w:rsidR="00B67D7F" w:rsidRDefault="00B67D7F" w:rsidP="00B67D7F">
                      <w:pPr>
                        <w:spacing w:after="0"/>
                        <w:jc w:val="center"/>
                        <w:rPr>
                          <w:sz w:val="16"/>
                          <w:szCs w:val="18"/>
                        </w:rPr>
                      </w:pPr>
                      <w:r>
                        <w:rPr>
                          <w:sz w:val="16"/>
                          <w:szCs w:val="18"/>
                        </w:rPr>
                        <w:t xml:space="preserve">Pour aller </w:t>
                      </w:r>
                    </w:p>
                    <w:p w14:paraId="5CCFBC1D" w14:textId="1DA05D47" w:rsidR="002F5C16" w:rsidRPr="002F5C16" w:rsidRDefault="00B67D7F" w:rsidP="00B67D7F">
                      <w:pPr>
                        <w:spacing w:after="0"/>
                        <w:jc w:val="center"/>
                        <w:rPr>
                          <w:sz w:val="16"/>
                          <w:szCs w:val="18"/>
                        </w:rPr>
                      </w:pPr>
                      <w:proofErr w:type="gramStart"/>
                      <w:r>
                        <w:rPr>
                          <w:sz w:val="16"/>
                          <w:szCs w:val="18"/>
                        </w:rPr>
                        <w:t>plus</w:t>
                      </w:r>
                      <w:proofErr w:type="gramEnd"/>
                      <w:r>
                        <w:rPr>
                          <w:sz w:val="16"/>
                          <w:szCs w:val="18"/>
                        </w:rPr>
                        <w:t xml:space="preserve"> loin</w:t>
                      </w:r>
                    </w:p>
                  </w:txbxContent>
                </v:textbox>
              </v:shape>
            </w:pict>
          </mc:Fallback>
        </mc:AlternateContent>
      </w:r>
      <w:r w:rsidR="002726D9" w:rsidRPr="002726D9">
        <w:rPr>
          <w:noProof/>
        </w:rPr>
        <w:drawing>
          <wp:anchor distT="0" distB="0" distL="114300" distR="114300" simplePos="0" relativeHeight="251678720" behindDoc="0" locked="0" layoutInCell="1" allowOverlap="1" wp14:anchorId="2847E245" wp14:editId="66891567">
            <wp:simplePos x="0" y="0"/>
            <wp:positionH relativeFrom="column">
              <wp:posOffset>8872220</wp:posOffset>
            </wp:positionH>
            <wp:positionV relativeFrom="paragraph">
              <wp:posOffset>259715</wp:posOffset>
            </wp:positionV>
            <wp:extent cx="752475" cy="7524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00F01FD3" w:rsidRPr="00914BFF">
        <w:rPr>
          <w:caps w:val="0"/>
        </w:rPr>
        <w:t>ANNEXE 2</w:t>
      </w:r>
      <w:r w:rsidR="00F01FD3">
        <w:rPr>
          <w:caps w:val="0"/>
        </w:rPr>
        <w:t xml:space="preserve"> - </w:t>
      </w:r>
      <w:r w:rsidR="00F01FD3" w:rsidRPr="00914BFF">
        <w:rPr>
          <w:caps w:val="0"/>
        </w:rPr>
        <w:t>GRILLE DE POSITIONNEMENT ET D’</w:t>
      </w:r>
      <w:r w:rsidR="00401E5A" w:rsidRPr="00401E5A">
        <w:rPr>
          <w:caps w:val="0"/>
        </w:rPr>
        <w:t>É</w:t>
      </w:r>
      <w:r w:rsidR="00F01FD3" w:rsidRPr="00914BFF">
        <w:rPr>
          <w:caps w:val="0"/>
        </w:rPr>
        <w:t>VALUATION DES COMP</w:t>
      </w:r>
      <w:r w:rsidR="00305F5A">
        <w:rPr>
          <w:caps w:val="0"/>
        </w:rPr>
        <w:t>É</w:t>
      </w:r>
      <w:r w:rsidR="00F01FD3" w:rsidRPr="00914BFF">
        <w:rPr>
          <w:caps w:val="0"/>
        </w:rPr>
        <w:t xml:space="preserve">TENCES TRANSVERSALES </w:t>
      </w:r>
      <w:r w:rsidR="00721913">
        <w:rPr>
          <w:caps w:val="0"/>
        </w:rPr>
        <w:t xml:space="preserve">* </w:t>
      </w:r>
      <w:r w:rsidR="00F01FD3" w:rsidRPr="00914BFF">
        <w:rPr>
          <w:caps w:val="0"/>
        </w:rPr>
        <w:t>TELLES QUE DEFINIES PAR LE R</w:t>
      </w:r>
      <w:r w:rsidR="00305F5A">
        <w:rPr>
          <w:caps w:val="0"/>
        </w:rPr>
        <w:t>É</w:t>
      </w:r>
      <w:r w:rsidR="00F01FD3" w:rsidRPr="00914BFF">
        <w:rPr>
          <w:caps w:val="0"/>
        </w:rPr>
        <w:t>F</w:t>
      </w:r>
      <w:r w:rsidR="00305F5A">
        <w:rPr>
          <w:caps w:val="0"/>
        </w:rPr>
        <w:t>É</w:t>
      </w:r>
      <w:r w:rsidR="00F01FD3" w:rsidRPr="00914BFF">
        <w:rPr>
          <w:caps w:val="0"/>
        </w:rPr>
        <w:t>RENTIEL RECTEC STABILIS</w:t>
      </w:r>
      <w:r w:rsidR="00305F5A">
        <w:rPr>
          <w:caps w:val="0"/>
        </w:rPr>
        <w:t>É</w:t>
      </w:r>
      <w:r w:rsidR="00F01FD3" w:rsidRPr="00914BFF">
        <w:rPr>
          <w:caps w:val="0"/>
        </w:rPr>
        <w:t xml:space="preserve"> DE 2019</w:t>
      </w:r>
      <w:bookmarkEnd w:id="20"/>
      <w:r w:rsidR="00721913">
        <w:rPr>
          <w:caps w:val="0"/>
        </w:rPr>
        <w:t xml:space="preserve"> </w:t>
      </w:r>
    </w:p>
    <w:p w14:paraId="11190999" w14:textId="05736216" w:rsidR="00790946" w:rsidRPr="00F57320" w:rsidRDefault="00F57320" w:rsidP="00965BA5">
      <w:pPr>
        <w:tabs>
          <w:tab w:val="right" w:pos="13750"/>
        </w:tabs>
        <w:ind w:left="-567" w:right="-740"/>
        <w:rPr>
          <w:rFonts w:ascii="Marianne ExtraBold" w:hAnsi="Marianne ExtraBold"/>
        </w:rPr>
      </w:pPr>
      <w:permStart w:id="1737717740" w:edGrp="everyone"/>
      <w:r w:rsidRPr="007F7A13">
        <w:rPr>
          <w:rFonts w:ascii="Marianne" w:hAnsi="Marianne"/>
        </w:rPr>
        <w:t>Apprenant</w:t>
      </w:r>
      <w:r w:rsidR="007F7A13">
        <w:rPr>
          <w:rFonts w:ascii="Calibri" w:hAnsi="Calibri" w:cs="Calibri"/>
        </w:rPr>
        <w:t> </w:t>
      </w:r>
      <w:r w:rsidR="007F7A13">
        <w:rPr>
          <w:rFonts w:ascii="Marianne" w:hAnsi="Marianne"/>
        </w:rPr>
        <w:t>:</w:t>
      </w:r>
      <w:r w:rsidRPr="00F57320">
        <w:rPr>
          <w:rFonts w:ascii="Marianne ExtraBold" w:hAnsi="Marianne ExtraBold"/>
        </w:rPr>
        <w:t xml:space="preserve"> Prénom NOM</w:t>
      </w:r>
      <w:r w:rsidR="007F7A13">
        <w:rPr>
          <w:rFonts w:ascii="Marianne ExtraBold" w:hAnsi="Marianne ExtraBold"/>
        </w:rPr>
        <w:tab/>
      </w:r>
      <w:r w:rsidR="007F7A13" w:rsidRPr="007F7A13">
        <w:rPr>
          <w:rFonts w:ascii="Marianne" w:hAnsi="Marianne"/>
        </w:rPr>
        <w:t>Date du positionnement</w:t>
      </w:r>
      <w:r w:rsidR="007F7A13" w:rsidRPr="007F7A13">
        <w:rPr>
          <w:rFonts w:ascii="Calibri" w:hAnsi="Calibri" w:cs="Calibri"/>
        </w:rPr>
        <w:t> </w:t>
      </w:r>
      <w:r w:rsidR="007F7A13" w:rsidRPr="007F7A13">
        <w:rPr>
          <w:rFonts w:ascii="Marianne" w:hAnsi="Marianne"/>
        </w:rPr>
        <w:t>:</w:t>
      </w:r>
      <w:proofErr w:type="gramStart"/>
      <w:r w:rsidR="007F7A13">
        <w:rPr>
          <w:rFonts w:ascii="Marianne ExtraBold" w:hAnsi="Marianne ExtraBold"/>
        </w:rPr>
        <w:t xml:space="preserve"> ..</w:t>
      </w:r>
      <w:proofErr w:type="gramEnd"/>
      <w:r w:rsidR="007F7A13">
        <w:rPr>
          <w:rFonts w:ascii="Marianne ExtraBold" w:hAnsi="Marianne ExtraBold"/>
        </w:rPr>
        <w:t xml:space="preserve"> / .. / </w:t>
      </w:r>
      <w:proofErr w:type="gramStart"/>
      <w:r w:rsidR="007F7A13">
        <w:rPr>
          <w:rFonts w:ascii="Marianne ExtraBold" w:hAnsi="Marianne ExtraBold"/>
        </w:rPr>
        <w:t>202..</w:t>
      </w:r>
      <w:proofErr w:type="gramEnd"/>
      <w:r w:rsidR="002726D9" w:rsidRPr="002726D9">
        <w:rPr>
          <w:noProof/>
        </w:rPr>
        <w:t xml:space="preserve"> </w:t>
      </w:r>
    </w:p>
    <w:tbl>
      <w:tblPr>
        <w:tblStyle w:val="Grilledutableau"/>
        <w:tblW w:w="15309" w:type="dxa"/>
        <w:tblInd w:w="-572" w:type="dxa"/>
        <w:tblLook w:val="04A0" w:firstRow="1" w:lastRow="0" w:firstColumn="1" w:lastColumn="0" w:noHBand="0" w:noVBand="1"/>
      </w:tblPr>
      <w:tblGrid>
        <w:gridCol w:w="2127"/>
        <w:gridCol w:w="2126"/>
        <w:gridCol w:w="2078"/>
        <w:gridCol w:w="2245"/>
        <w:gridCol w:w="2244"/>
        <w:gridCol w:w="2244"/>
        <w:gridCol w:w="2245"/>
      </w:tblGrid>
      <w:tr w:rsidR="00D04294" w14:paraId="0F9C1A19" w14:textId="77777777" w:rsidTr="0029409F">
        <w:tc>
          <w:tcPr>
            <w:tcW w:w="2127" w:type="dxa"/>
            <w:vAlign w:val="center"/>
          </w:tcPr>
          <w:permEnd w:id="1737717740"/>
          <w:p w14:paraId="0AF934C9" w14:textId="77777777" w:rsidR="00D04294" w:rsidRPr="00A00BB3" w:rsidRDefault="00D04294" w:rsidP="00D04294">
            <w:pPr>
              <w:spacing w:before="20" w:after="20"/>
              <w:rPr>
                <w:rFonts w:ascii="Marianne" w:hAnsi="Marianne"/>
                <w:b/>
                <w:bCs/>
                <w:sz w:val="18"/>
                <w:szCs w:val="18"/>
              </w:rPr>
            </w:pPr>
            <w:r w:rsidRPr="00A00BB3">
              <w:rPr>
                <w:rFonts w:ascii="Marianne" w:hAnsi="Marianne"/>
                <w:b/>
                <w:bCs/>
                <w:sz w:val="18"/>
                <w:szCs w:val="18"/>
              </w:rPr>
              <w:t>Niveau d’acquisition de la compétence</w:t>
            </w:r>
          </w:p>
        </w:tc>
        <w:tc>
          <w:tcPr>
            <w:tcW w:w="2126" w:type="dxa"/>
            <w:shd w:val="clear" w:color="auto" w:fill="E7E6E6" w:themeFill="background2"/>
            <w:vAlign w:val="center"/>
          </w:tcPr>
          <w:p w14:paraId="0641355D" w14:textId="77777777" w:rsidR="00D04294" w:rsidRDefault="00D04294" w:rsidP="00D04294">
            <w:pPr>
              <w:spacing w:before="20" w:after="20"/>
              <w:jc w:val="center"/>
              <w:rPr>
                <w:rFonts w:ascii="Marianne" w:hAnsi="Marianne"/>
                <w:b/>
                <w:bCs/>
                <w:sz w:val="18"/>
                <w:szCs w:val="18"/>
              </w:rPr>
            </w:pPr>
            <w:r w:rsidRPr="00A00BB3">
              <w:rPr>
                <w:rFonts w:ascii="Marianne" w:hAnsi="Marianne"/>
                <w:b/>
                <w:bCs/>
                <w:sz w:val="18"/>
                <w:szCs w:val="18"/>
              </w:rPr>
              <w:t>Communiquer</w:t>
            </w:r>
          </w:p>
          <w:p w14:paraId="156ABDFE" w14:textId="0EA8EAEF" w:rsidR="00D04294" w:rsidRPr="00A00BB3" w:rsidRDefault="00D04294" w:rsidP="00D04294">
            <w:pPr>
              <w:spacing w:before="20" w:after="20"/>
              <w:jc w:val="center"/>
              <w:rPr>
                <w:rFonts w:ascii="Marianne" w:hAnsi="Marianne"/>
                <w:b/>
                <w:bCs/>
                <w:sz w:val="18"/>
                <w:szCs w:val="18"/>
              </w:rPr>
            </w:pPr>
            <w:proofErr w:type="gramStart"/>
            <w:r w:rsidRPr="00A00BB3">
              <w:rPr>
                <w:rFonts w:ascii="Marianne" w:hAnsi="Marianne"/>
                <w:b/>
                <w:bCs/>
                <w:sz w:val="18"/>
                <w:szCs w:val="18"/>
              </w:rPr>
              <w:t>à</w:t>
            </w:r>
            <w:proofErr w:type="gramEnd"/>
            <w:r w:rsidRPr="00A00BB3">
              <w:rPr>
                <w:rFonts w:ascii="Marianne" w:hAnsi="Marianne"/>
                <w:b/>
                <w:bCs/>
                <w:sz w:val="18"/>
                <w:szCs w:val="18"/>
              </w:rPr>
              <w:t xml:space="preserve"> l’oral</w:t>
            </w:r>
          </w:p>
        </w:tc>
        <w:tc>
          <w:tcPr>
            <w:tcW w:w="2078" w:type="dxa"/>
            <w:shd w:val="clear" w:color="auto" w:fill="E7E6E6" w:themeFill="background2"/>
            <w:vAlign w:val="center"/>
          </w:tcPr>
          <w:p w14:paraId="01498481" w14:textId="77777777" w:rsidR="00D04294" w:rsidRDefault="00D04294" w:rsidP="00D04294">
            <w:pPr>
              <w:spacing w:before="20" w:after="20"/>
              <w:jc w:val="center"/>
              <w:rPr>
                <w:rFonts w:ascii="Marianne" w:hAnsi="Marianne"/>
                <w:b/>
                <w:bCs/>
                <w:sz w:val="18"/>
                <w:szCs w:val="18"/>
              </w:rPr>
            </w:pPr>
            <w:r w:rsidRPr="00A00BB3">
              <w:rPr>
                <w:rFonts w:ascii="Marianne" w:hAnsi="Marianne"/>
                <w:b/>
                <w:bCs/>
                <w:sz w:val="18"/>
                <w:szCs w:val="18"/>
              </w:rPr>
              <w:t>Communiquer</w:t>
            </w:r>
          </w:p>
          <w:p w14:paraId="3B076AE0" w14:textId="7C6D0CBF" w:rsidR="00D04294" w:rsidRPr="00A00BB3" w:rsidRDefault="00D04294" w:rsidP="00D04294">
            <w:pPr>
              <w:spacing w:before="20" w:after="20"/>
              <w:jc w:val="center"/>
              <w:rPr>
                <w:rFonts w:ascii="Marianne" w:hAnsi="Marianne"/>
                <w:b/>
                <w:bCs/>
                <w:sz w:val="18"/>
                <w:szCs w:val="18"/>
              </w:rPr>
            </w:pPr>
            <w:proofErr w:type="gramStart"/>
            <w:r w:rsidRPr="00A00BB3">
              <w:rPr>
                <w:rFonts w:ascii="Marianne" w:hAnsi="Marianne"/>
                <w:b/>
                <w:bCs/>
                <w:sz w:val="18"/>
                <w:szCs w:val="18"/>
              </w:rPr>
              <w:t>à</w:t>
            </w:r>
            <w:proofErr w:type="gramEnd"/>
            <w:r w:rsidRPr="00A00BB3">
              <w:rPr>
                <w:rFonts w:ascii="Marianne" w:hAnsi="Marianne"/>
                <w:b/>
                <w:bCs/>
                <w:sz w:val="18"/>
                <w:szCs w:val="18"/>
              </w:rPr>
              <w:t xml:space="preserve"> l’écrit</w:t>
            </w:r>
          </w:p>
        </w:tc>
        <w:tc>
          <w:tcPr>
            <w:tcW w:w="2245" w:type="dxa"/>
            <w:shd w:val="clear" w:color="auto" w:fill="E7E6E6" w:themeFill="background2"/>
            <w:vAlign w:val="center"/>
          </w:tcPr>
          <w:p w14:paraId="269BF6A8" w14:textId="2AE27EF3" w:rsidR="00D04294" w:rsidRPr="00A00BB3" w:rsidRDefault="00D04294" w:rsidP="00D04294">
            <w:pPr>
              <w:spacing w:before="20" w:after="20"/>
              <w:jc w:val="center"/>
              <w:rPr>
                <w:rFonts w:ascii="Marianne" w:hAnsi="Marianne"/>
                <w:b/>
                <w:bCs/>
                <w:sz w:val="18"/>
                <w:szCs w:val="18"/>
              </w:rPr>
            </w:pPr>
            <w:r w:rsidRPr="00A00BB3">
              <w:rPr>
                <w:rFonts w:ascii="Marianne" w:hAnsi="Marianne"/>
                <w:b/>
                <w:bCs/>
                <w:sz w:val="18"/>
                <w:szCs w:val="18"/>
              </w:rPr>
              <w:t>Prendre en compte les usages sociaux</w:t>
            </w:r>
          </w:p>
        </w:tc>
        <w:tc>
          <w:tcPr>
            <w:tcW w:w="2244" w:type="dxa"/>
            <w:shd w:val="clear" w:color="auto" w:fill="E7E6E6" w:themeFill="background2"/>
            <w:vAlign w:val="center"/>
          </w:tcPr>
          <w:p w14:paraId="4852585B" w14:textId="6541B98F" w:rsidR="00D04294" w:rsidRPr="00A00BB3" w:rsidRDefault="00D04294" w:rsidP="00D04294">
            <w:pPr>
              <w:spacing w:before="20" w:after="20"/>
              <w:jc w:val="center"/>
              <w:rPr>
                <w:rFonts w:ascii="Marianne" w:hAnsi="Marianne"/>
                <w:b/>
                <w:bCs/>
                <w:sz w:val="18"/>
                <w:szCs w:val="18"/>
              </w:rPr>
            </w:pPr>
            <w:r w:rsidRPr="00A00BB3">
              <w:rPr>
                <w:rFonts w:ascii="Marianne" w:hAnsi="Marianne"/>
                <w:b/>
                <w:bCs/>
                <w:sz w:val="18"/>
                <w:szCs w:val="18"/>
              </w:rPr>
              <w:t>Utiliser les ressources numériques</w:t>
            </w:r>
          </w:p>
        </w:tc>
        <w:tc>
          <w:tcPr>
            <w:tcW w:w="2244" w:type="dxa"/>
            <w:shd w:val="clear" w:color="auto" w:fill="E7E6E6" w:themeFill="background2"/>
            <w:vAlign w:val="center"/>
          </w:tcPr>
          <w:p w14:paraId="1A148649" w14:textId="7CC2136C" w:rsidR="00D04294" w:rsidRPr="00A00BB3" w:rsidRDefault="00D04294" w:rsidP="00D04294">
            <w:pPr>
              <w:spacing w:before="20" w:after="20"/>
              <w:jc w:val="center"/>
              <w:rPr>
                <w:rFonts w:ascii="Marianne" w:hAnsi="Marianne"/>
                <w:b/>
                <w:bCs/>
                <w:sz w:val="18"/>
                <w:szCs w:val="18"/>
              </w:rPr>
            </w:pPr>
            <w:r w:rsidRPr="00A00BB3">
              <w:rPr>
                <w:rFonts w:ascii="Marianne" w:hAnsi="Marianne"/>
                <w:b/>
                <w:bCs/>
                <w:sz w:val="18"/>
                <w:szCs w:val="18"/>
              </w:rPr>
              <w:t>Construire son parcours professionnel</w:t>
            </w:r>
          </w:p>
        </w:tc>
        <w:tc>
          <w:tcPr>
            <w:tcW w:w="2245" w:type="dxa"/>
            <w:shd w:val="clear" w:color="auto" w:fill="E7E6E6" w:themeFill="background2"/>
            <w:vAlign w:val="center"/>
          </w:tcPr>
          <w:p w14:paraId="20704F3A" w14:textId="5CF5BF03" w:rsidR="00D04294" w:rsidRPr="00A00BB3" w:rsidRDefault="00D04294" w:rsidP="00D04294">
            <w:pPr>
              <w:spacing w:before="20" w:after="20"/>
              <w:jc w:val="center"/>
              <w:rPr>
                <w:rFonts w:ascii="Marianne" w:hAnsi="Marianne"/>
                <w:b/>
                <w:bCs/>
                <w:sz w:val="18"/>
                <w:szCs w:val="18"/>
              </w:rPr>
            </w:pPr>
            <w:r w:rsidRPr="00A00BB3">
              <w:rPr>
                <w:rFonts w:ascii="Marianne" w:hAnsi="Marianne"/>
                <w:b/>
                <w:bCs/>
                <w:sz w:val="18"/>
                <w:szCs w:val="18"/>
              </w:rPr>
              <w:t>Développer s</w:t>
            </w:r>
            <w:r w:rsidR="002726D9">
              <w:rPr>
                <w:rFonts w:ascii="Marianne" w:hAnsi="Marianne"/>
                <w:b/>
                <w:bCs/>
                <w:sz w:val="18"/>
                <w:szCs w:val="18"/>
              </w:rPr>
              <w:t>es</w:t>
            </w:r>
            <w:r w:rsidRPr="00A00BB3">
              <w:rPr>
                <w:rFonts w:ascii="Marianne" w:hAnsi="Marianne"/>
                <w:b/>
                <w:bCs/>
                <w:sz w:val="18"/>
                <w:szCs w:val="18"/>
              </w:rPr>
              <w:t xml:space="preserve"> savoir</w:t>
            </w:r>
            <w:r w:rsidR="002726D9">
              <w:rPr>
                <w:rFonts w:ascii="Marianne" w:hAnsi="Marianne"/>
                <w:b/>
                <w:bCs/>
                <w:sz w:val="18"/>
                <w:szCs w:val="18"/>
              </w:rPr>
              <w:t>s</w:t>
            </w:r>
            <w:r w:rsidRPr="00A00BB3">
              <w:rPr>
                <w:rFonts w:ascii="Marianne" w:hAnsi="Marianne"/>
                <w:b/>
                <w:bCs/>
                <w:sz w:val="18"/>
                <w:szCs w:val="18"/>
              </w:rPr>
              <w:t xml:space="preserve"> et ses modes d’apprentissage</w:t>
            </w:r>
          </w:p>
        </w:tc>
      </w:tr>
      <w:tr w:rsidR="00D04294" w14:paraId="3185E650" w14:textId="77777777" w:rsidTr="0029409F">
        <w:trPr>
          <w:trHeight w:val="688"/>
        </w:trPr>
        <w:tc>
          <w:tcPr>
            <w:tcW w:w="2127" w:type="dxa"/>
          </w:tcPr>
          <w:p w14:paraId="47937614" w14:textId="77777777" w:rsidR="00D04294" w:rsidRPr="0029409F" w:rsidRDefault="00D04294" w:rsidP="00D04294">
            <w:pPr>
              <w:spacing w:before="20" w:after="20"/>
              <w:rPr>
                <w:rFonts w:ascii="Marianne" w:hAnsi="Marianne"/>
                <w:sz w:val="12"/>
                <w:szCs w:val="12"/>
              </w:rPr>
            </w:pPr>
            <w:permStart w:id="1429299822" w:edGrp="everyone" w:colFirst="1" w:colLast="1"/>
            <w:permStart w:id="849544833" w:edGrp="everyone" w:colFirst="2" w:colLast="2"/>
            <w:permStart w:id="903372867" w:edGrp="everyone" w:colFirst="3" w:colLast="3"/>
            <w:permStart w:id="983721024" w:edGrp="everyone" w:colFirst="4" w:colLast="4"/>
            <w:permStart w:id="1474702217" w:edGrp="everyone" w:colFirst="5" w:colLast="5"/>
            <w:permStart w:id="1672956454" w:edGrp="everyone" w:colFirst="6" w:colLast="6"/>
          </w:p>
          <w:p w14:paraId="0B2BDE7A" w14:textId="39E613A0" w:rsidR="00D04294" w:rsidRPr="002C1C07" w:rsidRDefault="00D04294" w:rsidP="00D04294">
            <w:pPr>
              <w:spacing w:before="20" w:after="20"/>
              <w:rPr>
                <w:rFonts w:ascii="Marianne" w:hAnsi="Marianne"/>
                <w:sz w:val="18"/>
                <w:szCs w:val="18"/>
              </w:rPr>
            </w:pPr>
            <w:r w:rsidRPr="003353FC">
              <w:rPr>
                <w:rFonts w:ascii="Marianne" w:hAnsi="Marianne"/>
                <w:sz w:val="18"/>
                <w:szCs w:val="18"/>
              </w:rPr>
              <w:t>Conditions de réalisation</w:t>
            </w:r>
          </w:p>
        </w:tc>
        <w:tc>
          <w:tcPr>
            <w:tcW w:w="2126" w:type="dxa"/>
          </w:tcPr>
          <w:p w14:paraId="2D02AA1D" w14:textId="3D7F5800" w:rsidR="00D04294" w:rsidRPr="003353FC" w:rsidRDefault="00D04294" w:rsidP="00D04294">
            <w:pPr>
              <w:spacing w:before="20" w:after="20"/>
              <w:rPr>
                <w:rFonts w:ascii="Marianne" w:hAnsi="Marianne"/>
                <w:sz w:val="18"/>
                <w:szCs w:val="18"/>
              </w:rPr>
            </w:pPr>
          </w:p>
        </w:tc>
        <w:tc>
          <w:tcPr>
            <w:tcW w:w="2078" w:type="dxa"/>
          </w:tcPr>
          <w:p w14:paraId="5A44F26D" w14:textId="77777777" w:rsidR="00D04294" w:rsidRPr="003353FC" w:rsidRDefault="00D04294" w:rsidP="00D04294">
            <w:pPr>
              <w:spacing w:before="20" w:after="20"/>
              <w:rPr>
                <w:rFonts w:ascii="Marianne" w:hAnsi="Marianne"/>
                <w:sz w:val="18"/>
                <w:szCs w:val="18"/>
              </w:rPr>
            </w:pPr>
          </w:p>
        </w:tc>
        <w:tc>
          <w:tcPr>
            <w:tcW w:w="2245" w:type="dxa"/>
          </w:tcPr>
          <w:p w14:paraId="22151BE9" w14:textId="77777777" w:rsidR="00D04294" w:rsidRPr="003353FC" w:rsidRDefault="00D04294" w:rsidP="00D04294">
            <w:pPr>
              <w:spacing w:before="20" w:after="20"/>
              <w:rPr>
                <w:rFonts w:ascii="Marianne" w:hAnsi="Marianne"/>
                <w:sz w:val="18"/>
                <w:szCs w:val="18"/>
              </w:rPr>
            </w:pPr>
          </w:p>
        </w:tc>
        <w:tc>
          <w:tcPr>
            <w:tcW w:w="2244" w:type="dxa"/>
          </w:tcPr>
          <w:p w14:paraId="1EDC8B18" w14:textId="20981185" w:rsidR="00D04294" w:rsidRPr="003353FC" w:rsidRDefault="00D04294" w:rsidP="00D04294">
            <w:pPr>
              <w:spacing w:before="20" w:after="20"/>
              <w:rPr>
                <w:rFonts w:ascii="Marianne" w:hAnsi="Marianne"/>
                <w:sz w:val="18"/>
                <w:szCs w:val="18"/>
              </w:rPr>
            </w:pPr>
          </w:p>
        </w:tc>
        <w:tc>
          <w:tcPr>
            <w:tcW w:w="2244" w:type="dxa"/>
          </w:tcPr>
          <w:p w14:paraId="0DD0DC35" w14:textId="77777777" w:rsidR="00D04294" w:rsidRPr="003353FC" w:rsidRDefault="00D04294" w:rsidP="00D04294">
            <w:pPr>
              <w:spacing w:before="20" w:after="20"/>
              <w:rPr>
                <w:rFonts w:ascii="Marianne" w:hAnsi="Marianne"/>
                <w:sz w:val="18"/>
                <w:szCs w:val="18"/>
              </w:rPr>
            </w:pPr>
          </w:p>
        </w:tc>
        <w:tc>
          <w:tcPr>
            <w:tcW w:w="2245" w:type="dxa"/>
          </w:tcPr>
          <w:p w14:paraId="209C917B" w14:textId="77777777" w:rsidR="00D04294" w:rsidRPr="003353FC" w:rsidRDefault="00D04294" w:rsidP="00D04294">
            <w:pPr>
              <w:spacing w:before="20" w:after="20"/>
              <w:rPr>
                <w:rFonts w:ascii="Marianne" w:hAnsi="Marianne"/>
                <w:sz w:val="18"/>
                <w:szCs w:val="18"/>
              </w:rPr>
            </w:pPr>
          </w:p>
        </w:tc>
      </w:tr>
      <w:tr w:rsidR="00D04294" w14:paraId="791E71DD" w14:textId="77777777" w:rsidTr="0029409F">
        <w:tc>
          <w:tcPr>
            <w:tcW w:w="2127" w:type="dxa"/>
          </w:tcPr>
          <w:p w14:paraId="78E1619A" w14:textId="4EDC3949" w:rsidR="00D04294" w:rsidRPr="003353FC" w:rsidRDefault="00D04294" w:rsidP="00D04294">
            <w:pPr>
              <w:spacing w:before="20" w:after="20"/>
              <w:rPr>
                <w:rFonts w:ascii="Marianne" w:hAnsi="Marianne"/>
                <w:sz w:val="18"/>
                <w:szCs w:val="18"/>
              </w:rPr>
            </w:pPr>
            <w:permStart w:id="1572937868" w:edGrp="everyone" w:colFirst="1" w:colLast="1"/>
            <w:permStart w:id="529889912" w:edGrp="everyone" w:colFirst="2" w:colLast="2"/>
            <w:permStart w:id="510740902" w:edGrp="everyone" w:colFirst="3" w:colLast="3"/>
            <w:permStart w:id="1824200107" w:edGrp="everyone" w:colFirst="4" w:colLast="4"/>
            <w:permStart w:id="1738607568" w:edGrp="everyone" w:colFirst="5" w:colLast="5"/>
            <w:permStart w:id="1046497069" w:edGrp="everyone" w:colFirst="6" w:colLast="6"/>
            <w:permEnd w:id="1429299822"/>
            <w:permEnd w:id="849544833"/>
            <w:permEnd w:id="903372867"/>
            <w:permEnd w:id="983721024"/>
            <w:permEnd w:id="1474702217"/>
            <w:permEnd w:id="1672956454"/>
            <w:r w:rsidRPr="00BB3069">
              <w:rPr>
                <w:rStyle w:val="Rfrencelgre"/>
                <w:b/>
                <w:bCs/>
                <w:sz w:val="14"/>
                <w:szCs w:val="14"/>
              </w:rPr>
              <w:t>1</w:t>
            </w:r>
            <w:r w:rsidRPr="00BB3069">
              <w:rPr>
                <w:rStyle w:val="Rfrencelgre"/>
                <w:rFonts w:ascii="Calibri" w:hAnsi="Calibri" w:cs="Calibri"/>
                <w:sz w:val="14"/>
                <w:szCs w:val="14"/>
              </w:rPr>
              <w:t> </w:t>
            </w:r>
            <w:r w:rsidRPr="00BB3069">
              <w:rPr>
                <w:rStyle w:val="Rfrencelgre"/>
                <w:sz w:val="14"/>
                <w:szCs w:val="14"/>
              </w:rPr>
              <w:t>: niveau d’acquisition de la compétence très fragile</w:t>
            </w:r>
          </w:p>
        </w:tc>
        <w:tc>
          <w:tcPr>
            <w:tcW w:w="2126" w:type="dxa"/>
          </w:tcPr>
          <w:p w14:paraId="796A4947" w14:textId="77777777" w:rsidR="00D04294" w:rsidRPr="003353FC" w:rsidRDefault="00D04294" w:rsidP="00D04294">
            <w:pPr>
              <w:spacing w:before="20" w:after="20"/>
              <w:rPr>
                <w:rFonts w:ascii="Marianne" w:hAnsi="Marianne"/>
                <w:sz w:val="18"/>
                <w:szCs w:val="18"/>
              </w:rPr>
            </w:pPr>
          </w:p>
        </w:tc>
        <w:tc>
          <w:tcPr>
            <w:tcW w:w="2078" w:type="dxa"/>
          </w:tcPr>
          <w:p w14:paraId="7D8A1E34" w14:textId="77777777" w:rsidR="00D04294" w:rsidRPr="003353FC" w:rsidRDefault="00D04294" w:rsidP="00D04294">
            <w:pPr>
              <w:spacing w:before="20" w:after="20"/>
              <w:rPr>
                <w:rFonts w:ascii="Marianne" w:hAnsi="Marianne"/>
                <w:sz w:val="18"/>
                <w:szCs w:val="18"/>
              </w:rPr>
            </w:pPr>
          </w:p>
        </w:tc>
        <w:tc>
          <w:tcPr>
            <w:tcW w:w="2245" w:type="dxa"/>
          </w:tcPr>
          <w:p w14:paraId="36B5A302" w14:textId="77777777" w:rsidR="00D04294" w:rsidRPr="003353FC" w:rsidRDefault="00D04294" w:rsidP="00D04294">
            <w:pPr>
              <w:spacing w:before="20" w:after="20"/>
              <w:rPr>
                <w:rFonts w:ascii="Marianne" w:hAnsi="Marianne"/>
                <w:sz w:val="18"/>
                <w:szCs w:val="18"/>
              </w:rPr>
            </w:pPr>
          </w:p>
        </w:tc>
        <w:tc>
          <w:tcPr>
            <w:tcW w:w="2244" w:type="dxa"/>
          </w:tcPr>
          <w:p w14:paraId="713B4FC7" w14:textId="77777777" w:rsidR="00D04294" w:rsidRPr="003353FC" w:rsidRDefault="00D04294" w:rsidP="00D04294">
            <w:pPr>
              <w:spacing w:before="20" w:after="20"/>
              <w:rPr>
                <w:rFonts w:ascii="Marianne" w:hAnsi="Marianne"/>
                <w:sz w:val="18"/>
                <w:szCs w:val="18"/>
              </w:rPr>
            </w:pPr>
          </w:p>
        </w:tc>
        <w:tc>
          <w:tcPr>
            <w:tcW w:w="2244" w:type="dxa"/>
          </w:tcPr>
          <w:p w14:paraId="0B706D26" w14:textId="77777777" w:rsidR="00D04294" w:rsidRPr="003353FC" w:rsidRDefault="00D04294" w:rsidP="00D04294">
            <w:pPr>
              <w:spacing w:before="20" w:after="20"/>
              <w:rPr>
                <w:rFonts w:ascii="Marianne" w:hAnsi="Marianne"/>
                <w:sz w:val="18"/>
                <w:szCs w:val="18"/>
              </w:rPr>
            </w:pPr>
          </w:p>
        </w:tc>
        <w:tc>
          <w:tcPr>
            <w:tcW w:w="2245" w:type="dxa"/>
          </w:tcPr>
          <w:p w14:paraId="7317F4FD" w14:textId="77777777" w:rsidR="00D04294" w:rsidRPr="003353FC" w:rsidRDefault="00D04294" w:rsidP="00D04294">
            <w:pPr>
              <w:spacing w:before="20" w:after="20"/>
              <w:rPr>
                <w:rFonts w:ascii="Marianne" w:hAnsi="Marianne"/>
                <w:sz w:val="18"/>
                <w:szCs w:val="18"/>
              </w:rPr>
            </w:pPr>
          </w:p>
        </w:tc>
      </w:tr>
      <w:tr w:rsidR="00D04294" w14:paraId="7DA54CE1" w14:textId="77777777" w:rsidTr="0029409F">
        <w:tc>
          <w:tcPr>
            <w:tcW w:w="2127" w:type="dxa"/>
          </w:tcPr>
          <w:p w14:paraId="2003111D" w14:textId="37F497B3" w:rsidR="00D04294" w:rsidRPr="003353FC" w:rsidRDefault="00D04294" w:rsidP="00D04294">
            <w:pPr>
              <w:spacing w:before="20" w:after="20"/>
              <w:rPr>
                <w:rFonts w:ascii="Marianne" w:hAnsi="Marianne"/>
                <w:sz w:val="18"/>
                <w:szCs w:val="18"/>
              </w:rPr>
            </w:pPr>
            <w:permStart w:id="628041117" w:edGrp="everyone" w:colFirst="1" w:colLast="1"/>
            <w:permStart w:id="270616680" w:edGrp="everyone" w:colFirst="2" w:colLast="2"/>
            <w:permStart w:id="1372289163" w:edGrp="everyone" w:colFirst="3" w:colLast="3"/>
            <w:permStart w:id="417011423" w:edGrp="everyone" w:colFirst="4" w:colLast="4"/>
            <w:permStart w:id="929712547" w:edGrp="everyone" w:colFirst="5" w:colLast="5"/>
            <w:permStart w:id="178460056" w:edGrp="everyone" w:colFirst="6" w:colLast="6"/>
            <w:permEnd w:id="1572937868"/>
            <w:permEnd w:id="529889912"/>
            <w:permEnd w:id="510740902"/>
            <w:permEnd w:id="1824200107"/>
            <w:permEnd w:id="1738607568"/>
            <w:permEnd w:id="1046497069"/>
            <w:r w:rsidRPr="00BB3069">
              <w:rPr>
                <w:rStyle w:val="Rfrencelgre"/>
                <w:b/>
                <w:bCs/>
                <w:sz w:val="14"/>
                <w:szCs w:val="14"/>
              </w:rPr>
              <w:t>2</w:t>
            </w:r>
            <w:r w:rsidRPr="00BB3069">
              <w:rPr>
                <w:rStyle w:val="Rfrencelgre"/>
                <w:rFonts w:ascii="Calibri" w:hAnsi="Calibri" w:cs="Calibri"/>
                <w:sz w:val="14"/>
                <w:szCs w:val="14"/>
              </w:rPr>
              <w:t> </w:t>
            </w:r>
            <w:r w:rsidRPr="00BB3069">
              <w:rPr>
                <w:rStyle w:val="Rfrencelgre"/>
                <w:sz w:val="14"/>
                <w:szCs w:val="14"/>
              </w:rPr>
              <w:t>: compétence en cours d’acquisition</w:t>
            </w:r>
          </w:p>
        </w:tc>
        <w:tc>
          <w:tcPr>
            <w:tcW w:w="2126" w:type="dxa"/>
          </w:tcPr>
          <w:p w14:paraId="30B459AE" w14:textId="77777777" w:rsidR="00D04294" w:rsidRPr="003353FC" w:rsidRDefault="00D04294" w:rsidP="00D04294">
            <w:pPr>
              <w:spacing w:before="20" w:after="20"/>
              <w:rPr>
                <w:rFonts w:ascii="Marianne" w:hAnsi="Marianne"/>
                <w:sz w:val="18"/>
                <w:szCs w:val="18"/>
              </w:rPr>
            </w:pPr>
          </w:p>
        </w:tc>
        <w:tc>
          <w:tcPr>
            <w:tcW w:w="2078" w:type="dxa"/>
          </w:tcPr>
          <w:p w14:paraId="11E14161" w14:textId="77777777" w:rsidR="00D04294" w:rsidRPr="003353FC" w:rsidRDefault="00D04294" w:rsidP="00D04294">
            <w:pPr>
              <w:spacing w:before="20" w:after="20"/>
              <w:rPr>
                <w:rFonts w:ascii="Marianne" w:hAnsi="Marianne"/>
                <w:sz w:val="18"/>
                <w:szCs w:val="18"/>
              </w:rPr>
            </w:pPr>
          </w:p>
        </w:tc>
        <w:tc>
          <w:tcPr>
            <w:tcW w:w="2245" w:type="dxa"/>
          </w:tcPr>
          <w:p w14:paraId="0995DF90" w14:textId="77777777" w:rsidR="00D04294" w:rsidRPr="003353FC" w:rsidRDefault="00D04294" w:rsidP="00D04294">
            <w:pPr>
              <w:spacing w:before="20" w:after="20"/>
              <w:rPr>
                <w:rFonts w:ascii="Marianne" w:hAnsi="Marianne"/>
                <w:sz w:val="18"/>
                <w:szCs w:val="18"/>
              </w:rPr>
            </w:pPr>
          </w:p>
        </w:tc>
        <w:tc>
          <w:tcPr>
            <w:tcW w:w="2244" w:type="dxa"/>
          </w:tcPr>
          <w:p w14:paraId="55AE4910" w14:textId="77777777" w:rsidR="00D04294" w:rsidRPr="003353FC" w:rsidRDefault="00D04294" w:rsidP="00D04294">
            <w:pPr>
              <w:spacing w:before="20" w:after="20"/>
              <w:rPr>
                <w:rFonts w:ascii="Marianne" w:hAnsi="Marianne"/>
                <w:sz w:val="18"/>
                <w:szCs w:val="18"/>
              </w:rPr>
            </w:pPr>
          </w:p>
        </w:tc>
        <w:tc>
          <w:tcPr>
            <w:tcW w:w="2244" w:type="dxa"/>
          </w:tcPr>
          <w:p w14:paraId="1A35DC08" w14:textId="2BA19975" w:rsidR="00D04294" w:rsidRPr="003353FC" w:rsidRDefault="00D04294" w:rsidP="00D04294">
            <w:pPr>
              <w:spacing w:before="20" w:after="20"/>
              <w:rPr>
                <w:rFonts w:ascii="Marianne" w:hAnsi="Marianne"/>
                <w:sz w:val="18"/>
                <w:szCs w:val="18"/>
              </w:rPr>
            </w:pPr>
          </w:p>
        </w:tc>
        <w:tc>
          <w:tcPr>
            <w:tcW w:w="2245" w:type="dxa"/>
          </w:tcPr>
          <w:p w14:paraId="1F46E3FE" w14:textId="0D06B302" w:rsidR="00D04294" w:rsidRPr="003353FC" w:rsidRDefault="00D04294" w:rsidP="00D04294">
            <w:pPr>
              <w:spacing w:before="20" w:after="20"/>
              <w:rPr>
                <w:rFonts w:ascii="Marianne" w:hAnsi="Marianne"/>
                <w:sz w:val="18"/>
                <w:szCs w:val="18"/>
              </w:rPr>
            </w:pPr>
          </w:p>
        </w:tc>
      </w:tr>
      <w:tr w:rsidR="00D04294" w14:paraId="1117F241" w14:textId="77777777" w:rsidTr="0029409F">
        <w:tc>
          <w:tcPr>
            <w:tcW w:w="2127" w:type="dxa"/>
          </w:tcPr>
          <w:p w14:paraId="49834A20" w14:textId="6EDA0AC1" w:rsidR="00D04294" w:rsidRPr="003353FC" w:rsidRDefault="00D04294" w:rsidP="00D04294">
            <w:pPr>
              <w:spacing w:before="20" w:after="20"/>
              <w:rPr>
                <w:rFonts w:ascii="Marianne" w:hAnsi="Marianne"/>
                <w:sz w:val="18"/>
                <w:szCs w:val="18"/>
              </w:rPr>
            </w:pPr>
            <w:permStart w:id="1573206999" w:edGrp="everyone" w:colFirst="1" w:colLast="1"/>
            <w:permStart w:id="1552162322" w:edGrp="everyone" w:colFirst="2" w:colLast="2"/>
            <w:permStart w:id="677083505" w:edGrp="everyone" w:colFirst="3" w:colLast="3"/>
            <w:permStart w:id="1877112762" w:edGrp="everyone" w:colFirst="4" w:colLast="4"/>
            <w:permStart w:id="593063587" w:edGrp="everyone" w:colFirst="5" w:colLast="5"/>
            <w:permStart w:id="549669196" w:edGrp="everyone" w:colFirst="6" w:colLast="6"/>
            <w:permEnd w:id="628041117"/>
            <w:permEnd w:id="270616680"/>
            <w:permEnd w:id="1372289163"/>
            <w:permEnd w:id="417011423"/>
            <w:permEnd w:id="929712547"/>
            <w:permEnd w:id="178460056"/>
            <w:r w:rsidRPr="00BB3069">
              <w:rPr>
                <w:rStyle w:val="Rfrencelgre"/>
                <w:b/>
                <w:bCs/>
                <w:sz w:val="14"/>
                <w:szCs w:val="14"/>
              </w:rPr>
              <w:t>3</w:t>
            </w:r>
            <w:r w:rsidRPr="00BB3069">
              <w:rPr>
                <w:rStyle w:val="Rfrencelgre"/>
                <w:rFonts w:ascii="Calibri" w:hAnsi="Calibri" w:cs="Calibri"/>
                <w:sz w:val="14"/>
                <w:szCs w:val="14"/>
              </w:rPr>
              <w:t> </w:t>
            </w:r>
            <w:r w:rsidRPr="00BB3069">
              <w:rPr>
                <w:rStyle w:val="Rfrencelgre"/>
                <w:sz w:val="14"/>
                <w:szCs w:val="14"/>
              </w:rPr>
              <w:t>: compétence acquise mais non réinvestie</w:t>
            </w:r>
          </w:p>
        </w:tc>
        <w:tc>
          <w:tcPr>
            <w:tcW w:w="2126" w:type="dxa"/>
          </w:tcPr>
          <w:p w14:paraId="4CBF872A" w14:textId="77777777" w:rsidR="00D04294" w:rsidRPr="003353FC" w:rsidRDefault="00D04294" w:rsidP="00D04294">
            <w:pPr>
              <w:spacing w:before="20" w:after="20"/>
              <w:rPr>
                <w:rFonts w:ascii="Marianne" w:hAnsi="Marianne"/>
                <w:sz w:val="18"/>
                <w:szCs w:val="18"/>
              </w:rPr>
            </w:pPr>
          </w:p>
        </w:tc>
        <w:tc>
          <w:tcPr>
            <w:tcW w:w="2078" w:type="dxa"/>
          </w:tcPr>
          <w:p w14:paraId="6AB1326B" w14:textId="77777777" w:rsidR="00D04294" w:rsidRPr="003353FC" w:rsidRDefault="00D04294" w:rsidP="00D04294">
            <w:pPr>
              <w:spacing w:before="20" w:after="20"/>
              <w:rPr>
                <w:rFonts w:ascii="Marianne" w:hAnsi="Marianne"/>
                <w:sz w:val="18"/>
                <w:szCs w:val="18"/>
              </w:rPr>
            </w:pPr>
          </w:p>
        </w:tc>
        <w:tc>
          <w:tcPr>
            <w:tcW w:w="2245" w:type="dxa"/>
          </w:tcPr>
          <w:p w14:paraId="2AE81CBF" w14:textId="77777777" w:rsidR="00D04294" w:rsidRPr="003353FC" w:rsidRDefault="00D04294" w:rsidP="00D04294">
            <w:pPr>
              <w:spacing w:before="20" w:after="20"/>
              <w:rPr>
                <w:rFonts w:ascii="Marianne" w:hAnsi="Marianne"/>
                <w:sz w:val="18"/>
                <w:szCs w:val="18"/>
              </w:rPr>
            </w:pPr>
          </w:p>
        </w:tc>
        <w:tc>
          <w:tcPr>
            <w:tcW w:w="2244" w:type="dxa"/>
          </w:tcPr>
          <w:p w14:paraId="25A3981D" w14:textId="77777777" w:rsidR="00D04294" w:rsidRPr="003353FC" w:rsidRDefault="00D04294" w:rsidP="00D04294">
            <w:pPr>
              <w:spacing w:before="20" w:after="20"/>
              <w:rPr>
                <w:rFonts w:ascii="Marianne" w:hAnsi="Marianne"/>
                <w:sz w:val="18"/>
                <w:szCs w:val="18"/>
              </w:rPr>
            </w:pPr>
          </w:p>
        </w:tc>
        <w:tc>
          <w:tcPr>
            <w:tcW w:w="2244" w:type="dxa"/>
          </w:tcPr>
          <w:p w14:paraId="100F6A61" w14:textId="77777777" w:rsidR="00D04294" w:rsidRPr="003353FC" w:rsidRDefault="00D04294" w:rsidP="00D04294">
            <w:pPr>
              <w:spacing w:before="20" w:after="20"/>
              <w:rPr>
                <w:rFonts w:ascii="Marianne" w:hAnsi="Marianne"/>
                <w:sz w:val="18"/>
                <w:szCs w:val="18"/>
              </w:rPr>
            </w:pPr>
          </w:p>
        </w:tc>
        <w:tc>
          <w:tcPr>
            <w:tcW w:w="2245" w:type="dxa"/>
          </w:tcPr>
          <w:p w14:paraId="3A70B68C" w14:textId="77777777" w:rsidR="00D04294" w:rsidRPr="003353FC" w:rsidRDefault="00D04294" w:rsidP="00D04294">
            <w:pPr>
              <w:spacing w:before="20" w:after="20"/>
              <w:rPr>
                <w:rFonts w:ascii="Marianne" w:hAnsi="Marianne"/>
                <w:sz w:val="18"/>
                <w:szCs w:val="18"/>
              </w:rPr>
            </w:pPr>
          </w:p>
        </w:tc>
      </w:tr>
      <w:tr w:rsidR="00D04294" w14:paraId="6B339AD2" w14:textId="77777777" w:rsidTr="0029409F">
        <w:tc>
          <w:tcPr>
            <w:tcW w:w="2127" w:type="dxa"/>
          </w:tcPr>
          <w:p w14:paraId="5EB54F79" w14:textId="0192C59C" w:rsidR="00D04294" w:rsidRPr="003353FC" w:rsidRDefault="00D04294" w:rsidP="00D04294">
            <w:pPr>
              <w:spacing w:before="20" w:after="20"/>
              <w:rPr>
                <w:rFonts w:ascii="Marianne" w:hAnsi="Marianne"/>
                <w:sz w:val="18"/>
                <w:szCs w:val="18"/>
              </w:rPr>
            </w:pPr>
            <w:permStart w:id="889724113" w:edGrp="everyone" w:colFirst="1" w:colLast="1"/>
            <w:permStart w:id="1616785273" w:edGrp="everyone" w:colFirst="2" w:colLast="2"/>
            <w:permStart w:id="976699113" w:edGrp="everyone" w:colFirst="3" w:colLast="3"/>
            <w:permStart w:id="1553799171" w:edGrp="everyone" w:colFirst="4" w:colLast="4"/>
            <w:permStart w:id="1287334772" w:edGrp="everyone" w:colFirst="5" w:colLast="5"/>
            <w:permStart w:id="1806985458" w:edGrp="everyone" w:colFirst="6" w:colLast="6"/>
            <w:permEnd w:id="1573206999"/>
            <w:permEnd w:id="1552162322"/>
            <w:permEnd w:id="677083505"/>
            <w:permEnd w:id="1877112762"/>
            <w:permEnd w:id="593063587"/>
            <w:permEnd w:id="549669196"/>
            <w:r w:rsidRPr="00BB3069">
              <w:rPr>
                <w:rStyle w:val="Rfrencelgre"/>
                <w:b/>
                <w:bCs/>
                <w:sz w:val="14"/>
                <w:szCs w:val="14"/>
              </w:rPr>
              <w:t>4</w:t>
            </w:r>
            <w:r w:rsidRPr="00BB3069">
              <w:rPr>
                <w:rStyle w:val="Rfrencelgre"/>
                <w:rFonts w:ascii="Calibri" w:hAnsi="Calibri" w:cs="Calibri"/>
                <w:sz w:val="14"/>
                <w:szCs w:val="14"/>
              </w:rPr>
              <w:t> </w:t>
            </w:r>
            <w:r w:rsidRPr="00BB3069">
              <w:rPr>
                <w:rStyle w:val="Rfrencelgre"/>
                <w:sz w:val="14"/>
                <w:szCs w:val="14"/>
              </w:rPr>
              <w:t>: compétence acquise et mobilisée dans diverses situations professionnelles</w:t>
            </w:r>
          </w:p>
        </w:tc>
        <w:tc>
          <w:tcPr>
            <w:tcW w:w="2126" w:type="dxa"/>
          </w:tcPr>
          <w:p w14:paraId="6CB6C712" w14:textId="77777777" w:rsidR="00D04294" w:rsidRPr="003353FC" w:rsidRDefault="00D04294" w:rsidP="00D04294">
            <w:pPr>
              <w:spacing w:before="20" w:after="20"/>
              <w:rPr>
                <w:rFonts w:ascii="Marianne" w:hAnsi="Marianne"/>
                <w:sz w:val="18"/>
                <w:szCs w:val="18"/>
              </w:rPr>
            </w:pPr>
          </w:p>
        </w:tc>
        <w:tc>
          <w:tcPr>
            <w:tcW w:w="2078" w:type="dxa"/>
          </w:tcPr>
          <w:p w14:paraId="3AFFEFE1" w14:textId="77777777" w:rsidR="00D04294" w:rsidRPr="003353FC" w:rsidRDefault="00D04294" w:rsidP="00D04294">
            <w:pPr>
              <w:spacing w:before="20" w:after="20"/>
              <w:rPr>
                <w:rFonts w:ascii="Marianne" w:hAnsi="Marianne"/>
                <w:sz w:val="18"/>
                <w:szCs w:val="18"/>
              </w:rPr>
            </w:pPr>
          </w:p>
        </w:tc>
        <w:tc>
          <w:tcPr>
            <w:tcW w:w="2245" w:type="dxa"/>
          </w:tcPr>
          <w:p w14:paraId="07A26BC6" w14:textId="77777777" w:rsidR="00D04294" w:rsidRPr="003353FC" w:rsidRDefault="00D04294" w:rsidP="00D04294">
            <w:pPr>
              <w:spacing w:before="20" w:after="20"/>
              <w:rPr>
                <w:rFonts w:ascii="Marianne" w:hAnsi="Marianne"/>
                <w:sz w:val="18"/>
                <w:szCs w:val="18"/>
              </w:rPr>
            </w:pPr>
          </w:p>
        </w:tc>
        <w:tc>
          <w:tcPr>
            <w:tcW w:w="2244" w:type="dxa"/>
          </w:tcPr>
          <w:p w14:paraId="7D0D4705" w14:textId="77777777" w:rsidR="00D04294" w:rsidRPr="003353FC" w:rsidRDefault="00D04294" w:rsidP="00D04294">
            <w:pPr>
              <w:spacing w:before="20" w:after="20"/>
              <w:rPr>
                <w:rFonts w:ascii="Marianne" w:hAnsi="Marianne"/>
                <w:sz w:val="18"/>
                <w:szCs w:val="18"/>
              </w:rPr>
            </w:pPr>
          </w:p>
        </w:tc>
        <w:tc>
          <w:tcPr>
            <w:tcW w:w="2244" w:type="dxa"/>
          </w:tcPr>
          <w:p w14:paraId="016A7E96" w14:textId="77777777" w:rsidR="00D04294" w:rsidRPr="003353FC" w:rsidRDefault="00D04294" w:rsidP="00D04294">
            <w:pPr>
              <w:spacing w:before="20" w:after="20"/>
              <w:rPr>
                <w:rFonts w:ascii="Marianne" w:hAnsi="Marianne"/>
                <w:sz w:val="18"/>
                <w:szCs w:val="18"/>
              </w:rPr>
            </w:pPr>
          </w:p>
        </w:tc>
        <w:tc>
          <w:tcPr>
            <w:tcW w:w="2245" w:type="dxa"/>
          </w:tcPr>
          <w:p w14:paraId="6D86E607" w14:textId="77777777" w:rsidR="00D04294" w:rsidRPr="003353FC" w:rsidRDefault="00D04294" w:rsidP="00D04294">
            <w:pPr>
              <w:spacing w:before="20" w:after="20"/>
              <w:rPr>
                <w:rFonts w:ascii="Marianne" w:hAnsi="Marianne"/>
                <w:sz w:val="18"/>
                <w:szCs w:val="18"/>
              </w:rPr>
            </w:pPr>
          </w:p>
        </w:tc>
      </w:tr>
      <w:tr w:rsidR="00D04294" w14:paraId="68E69E4E" w14:textId="77777777" w:rsidTr="00F3775B">
        <w:tc>
          <w:tcPr>
            <w:tcW w:w="2127" w:type="dxa"/>
            <w:shd w:val="clear" w:color="auto" w:fill="E7E6E6" w:themeFill="background2"/>
          </w:tcPr>
          <w:p w14:paraId="35C74E78" w14:textId="77777777" w:rsidR="00D04294" w:rsidRPr="003353FC" w:rsidRDefault="00D04294" w:rsidP="00D04294">
            <w:pPr>
              <w:spacing w:before="20" w:after="20"/>
              <w:rPr>
                <w:rFonts w:ascii="Marianne" w:hAnsi="Marianne"/>
                <w:sz w:val="18"/>
                <w:szCs w:val="18"/>
              </w:rPr>
            </w:pPr>
            <w:permStart w:id="1047343989" w:edGrp="everyone" w:colFirst="1" w:colLast="1"/>
            <w:permStart w:id="80423611" w:edGrp="everyone" w:colFirst="2" w:colLast="2"/>
            <w:permStart w:id="1736513633" w:edGrp="everyone" w:colFirst="3" w:colLast="3"/>
            <w:permStart w:id="1409616808" w:edGrp="everyone" w:colFirst="4" w:colLast="4"/>
            <w:permStart w:id="982254279" w:edGrp="everyone" w:colFirst="5" w:colLast="5"/>
            <w:permStart w:id="558127547" w:edGrp="everyone" w:colFirst="6" w:colLast="6"/>
            <w:permEnd w:id="889724113"/>
            <w:permEnd w:id="1616785273"/>
            <w:permEnd w:id="976699113"/>
            <w:permEnd w:id="1553799171"/>
            <w:permEnd w:id="1287334772"/>
            <w:permEnd w:id="1806985458"/>
            <w:r w:rsidRPr="003353FC">
              <w:rPr>
                <w:rFonts w:ascii="Marianne" w:hAnsi="Marianne"/>
                <w:sz w:val="18"/>
                <w:szCs w:val="18"/>
              </w:rPr>
              <w:t>Non évaluée</w:t>
            </w:r>
          </w:p>
        </w:tc>
        <w:tc>
          <w:tcPr>
            <w:tcW w:w="2126" w:type="dxa"/>
            <w:shd w:val="clear" w:color="auto" w:fill="E7E6E6" w:themeFill="background2"/>
          </w:tcPr>
          <w:p w14:paraId="3A1A25E4" w14:textId="77777777" w:rsidR="00D04294" w:rsidRPr="003353FC" w:rsidRDefault="00D04294" w:rsidP="00D04294">
            <w:pPr>
              <w:spacing w:before="20" w:after="20"/>
              <w:rPr>
                <w:rFonts w:ascii="Marianne" w:hAnsi="Marianne"/>
                <w:sz w:val="18"/>
                <w:szCs w:val="18"/>
              </w:rPr>
            </w:pPr>
          </w:p>
        </w:tc>
        <w:tc>
          <w:tcPr>
            <w:tcW w:w="2078" w:type="dxa"/>
            <w:shd w:val="clear" w:color="auto" w:fill="E7E6E6" w:themeFill="background2"/>
          </w:tcPr>
          <w:p w14:paraId="182C5C92" w14:textId="77777777" w:rsidR="00D04294" w:rsidRPr="003353FC" w:rsidRDefault="00D04294" w:rsidP="00D04294">
            <w:pPr>
              <w:spacing w:before="20" w:after="20"/>
              <w:rPr>
                <w:rFonts w:ascii="Marianne" w:hAnsi="Marianne"/>
                <w:sz w:val="18"/>
                <w:szCs w:val="18"/>
              </w:rPr>
            </w:pPr>
          </w:p>
        </w:tc>
        <w:tc>
          <w:tcPr>
            <w:tcW w:w="2245" w:type="dxa"/>
            <w:shd w:val="clear" w:color="auto" w:fill="E7E6E6" w:themeFill="background2"/>
          </w:tcPr>
          <w:p w14:paraId="78E7FE1D" w14:textId="77777777" w:rsidR="00D04294" w:rsidRPr="003353FC" w:rsidRDefault="00D04294" w:rsidP="00D04294">
            <w:pPr>
              <w:spacing w:before="20" w:after="20"/>
              <w:rPr>
                <w:rFonts w:ascii="Marianne" w:hAnsi="Marianne"/>
                <w:sz w:val="18"/>
                <w:szCs w:val="18"/>
              </w:rPr>
            </w:pPr>
          </w:p>
        </w:tc>
        <w:tc>
          <w:tcPr>
            <w:tcW w:w="2244" w:type="dxa"/>
            <w:shd w:val="clear" w:color="auto" w:fill="E7E6E6" w:themeFill="background2"/>
          </w:tcPr>
          <w:p w14:paraId="770C9DC3" w14:textId="77777777" w:rsidR="00D04294" w:rsidRPr="003353FC" w:rsidRDefault="00D04294" w:rsidP="00D04294">
            <w:pPr>
              <w:spacing w:before="20" w:after="20"/>
              <w:rPr>
                <w:rFonts w:ascii="Marianne" w:hAnsi="Marianne"/>
                <w:sz w:val="18"/>
                <w:szCs w:val="18"/>
              </w:rPr>
            </w:pPr>
          </w:p>
        </w:tc>
        <w:tc>
          <w:tcPr>
            <w:tcW w:w="2244" w:type="dxa"/>
            <w:shd w:val="clear" w:color="auto" w:fill="E7E6E6" w:themeFill="background2"/>
          </w:tcPr>
          <w:p w14:paraId="3A0D2C2A" w14:textId="77777777" w:rsidR="00D04294" w:rsidRPr="003353FC" w:rsidRDefault="00D04294" w:rsidP="00D04294">
            <w:pPr>
              <w:spacing w:before="20" w:after="20"/>
              <w:rPr>
                <w:rFonts w:ascii="Marianne" w:hAnsi="Marianne"/>
                <w:sz w:val="18"/>
                <w:szCs w:val="18"/>
              </w:rPr>
            </w:pPr>
          </w:p>
        </w:tc>
        <w:tc>
          <w:tcPr>
            <w:tcW w:w="2245" w:type="dxa"/>
            <w:shd w:val="clear" w:color="auto" w:fill="E7E6E6" w:themeFill="background2"/>
          </w:tcPr>
          <w:p w14:paraId="26641782" w14:textId="77777777" w:rsidR="00D04294" w:rsidRPr="003353FC" w:rsidRDefault="00D04294" w:rsidP="00D04294">
            <w:pPr>
              <w:spacing w:before="20" w:after="20"/>
              <w:rPr>
                <w:rFonts w:ascii="Marianne" w:hAnsi="Marianne"/>
                <w:sz w:val="18"/>
                <w:szCs w:val="18"/>
              </w:rPr>
            </w:pPr>
          </w:p>
        </w:tc>
      </w:tr>
    </w:tbl>
    <w:p w14:paraId="56A785E7" w14:textId="285BEF68" w:rsidR="00A00BB3" w:rsidRPr="002C1C07" w:rsidRDefault="00A00BB3" w:rsidP="002C1C07">
      <w:pPr>
        <w:spacing w:after="0" w:line="240" w:lineRule="auto"/>
        <w:rPr>
          <w:sz w:val="16"/>
          <w:szCs w:val="16"/>
        </w:rPr>
      </w:pPr>
      <w:permStart w:id="1729509461" w:edGrp="everyone"/>
      <w:permEnd w:id="1047343989"/>
      <w:permEnd w:id="80423611"/>
      <w:permEnd w:id="1736513633"/>
      <w:permEnd w:id="1409616808"/>
      <w:permEnd w:id="982254279"/>
      <w:permEnd w:id="558127547"/>
    </w:p>
    <w:tbl>
      <w:tblPr>
        <w:tblStyle w:val="Grilledutableau"/>
        <w:tblW w:w="15309" w:type="dxa"/>
        <w:tblInd w:w="-572" w:type="dxa"/>
        <w:tblLook w:val="04A0" w:firstRow="1" w:lastRow="0" w:firstColumn="1" w:lastColumn="0" w:noHBand="0" w:noVBand="1"/>
      </w:tblPr>
      <w:tblGrid>
        <w:gridCol w:w="1843"/>
        <w:gridCol w:w="2244"/>
        <w:gridCol w:w="2244"/>
        <w:gridCol w:w="2245"/>
        <w:gridCol w:w="2244"/>
        <w:gridCol w:w="2244"/>
        <w:gridCol w:w="2245"/>
      </w:tblGrid>
      <w:tr w:rsidR="00B51497" w:rsidRPr="00A00BB3" w14:paraId="61AE1D37" w14:textId="77777777" w:rsidTr="00C16367">
        <w:tc>
          <w:tcPr>
            <w:tcW w:w="1843" w:type="dxa"/>
            <w:shd w:val="clear" w:color="auto" w:fill="E7E6E6" w:themeFill="background2"/>
            <w:vAlign w:val="center"/>
          </w:tcPr>
          <w:permEnd w:id="1729509461"/>
          <w:p w14:paraId="1F12EB45" w14:textId="77777777" w:rsidR="00B51497" w:rsidRPr="00A00BB3" w:rsidRDefault="00B51497" w:rsidP="00B51497">
            <w:pPr>
              <w:spacing w:before="20" w:after="20"/>
              <w:rPr>
                <w:rFonts w:ascii="Marianne" w:hAnsi="Marianne"/>
                <w:b/>
                <w:bCs/>
                <w:sz w:val="18"/>
                <w:szCs w:val="18"/>
              </w:rPr>
            </w:pPr>
            <w:r w:rsidRPr="00A00BB3">
              <w:rPr>
                <w:rFonts w:ascii="Marianne" w:hAnsi="Marianne"/>
                <w:b/>
                <w:bCs/>
                <w:sz w:val="18"/>
                <w:szCs w:val="18"/>
              </w:rPr>
              <w:t>Niveau d’acquisition de la compétence</w:t>
            </w:r>
          </w:p>
        </w:tc>
        <w:tc>
          <w:tcPr>
            <w:tcW w:w="2244" w:type="dxa"/>
            <w:shd w:val="clear" w:color="auto" w:fill="E7E6E6" w:themeFill="background2"/>
            <w:vAlign w:val="center"/>
          </w:tcPr>
          <w:p w14:paraId="3A161650" w14:textId="77777777" w:rsidR="002726D9" w:rsidRDefault="002726D9" w:rsidP="002726D9">
            <w:pPr>
              <w:spacing w:before="20" w:after="20"/>
              <w:jc w:val="center"/>
              <w:rPr>
                <w:rFonts w:ascii="Marianne" w:hAnsi="Marianne"/>
                <w:b/>
                <w:bCs/>
                <w:sz w:val="18"/>
                <w:szCs w:val="18"/>
              </w:rPr>
            </w:pPr>
          </w:p>
          <w:p w14:paraId="201704A7" w14:textId="6F62BDBE" w:rsidR="002726D9" w:rsidRDefault="002726D9" w:rsidP="002726D9">
            <w:pPr>
              <w:spacing w:before="20" w:after="20"/>
              <w:jc w:val="center"/>
              <w:rPr>
                <w:rFonts w:ascii="Marianne" w:hAnsi="Marianne"/>
                <w:b/>
                <w:bCs/>
                <w:sz w:val="18"/>
                <w:szCs w:val="18"/>
              </w:rPr>
            </w:pPr>
            <w:r w:rsidRPr="00A00BB3">
              <w:rPr>
                <w:rFonts w:ascii="Marianne" w:hAnsi="Marianne"/>
                <w:b/>
                <w:bCs/>
                <w:sz w:val="18"/>
                <w:szCs w:val="18"/>
              </w:rPr>
              <w:t>Organiser</w:t>
            </w:r>
          </w:p>
          <w:p w14:paraId="0A54E167" w14:textId="5DAF47B4" w:rsidR="002726D9" w:rsidRPr="00A00BB3" w:rsidRDefault="002726D9" w:rsidP="002726D9">
            <w:pPr>
              <w:spacing w:before="20" w:after="20"/>
              <w:jc w:val="center"/>
              <w:rPr>
                <w:rFonts w:ascii="Marianne" w:hAnsi="Marianne"/>
                <w:b/>
                <w:bCs/>
                <w:sz w:val="18"/>
                <w:szCs w:val="18"/>
              </w:rPr>
            </w:pPr>
            <w:proofErr w:type="gramStart"/>
            <w:r w:rsidRPr="00A00BB3">
              <w:rPr>
                <w:rFonts w:ascii="Marianne" w:hAnsi="Marianne"/>
                <w:b/>
                <w:bCs/>
                <w:sz w:val="18"/>
                <w:szCs w:val="18"/>
              </w:rPr>
              <w:t>son</w:t>
            </w:r>
            <w:proofErr w:type="gramEnd"/>
            <w:r w:rsidRPr="00A00BB3">
              <w:rPr>
                <w:rFonts w:ascii="Marianne" w:hAnsi="Marianne"/>
                <w:b/>
                <w:bCs/>
                <w:sz w:val="18"/>
                <w:szCs w:val="18"/>
              </w:rPr>
              <w:t xml:space="preserve"> activité </w:t>
            </w:r>
          </w:p>
          <w:p w14:paraId="33D87468" w14:textId="0587DA22" w:rsidR="00B51497" w:rsidRPr="00A00BB3" w:rsidRDefault="00B51497" w:rsidP="00B51497">
            <w:pPr>
              <w:spacing w:before="20" w:after="20"/>
              <w:jc w:val="center"/>
              <w:rPr>
                <w:rFonts w:ascii="Marianne" w:hAnsi="Marianne"/>
                <w:b/>
                <w:bCs/>
                <w:sz w:val="18"/>
                <w:szCs w:val="18"/>
              </w:rPr>
            </w:pPr>
          </w:p>
        </w:tc>
        <w:tc>
          <w:tcPr>
            <w:tcW w:w="2244" w:type="dxa"/>
            <w:shd w:val="clear" w:color="auto" w:fill="E7E6E6" w:themeFill="background2"/>
          </w:tcPr>
          <w:p w14:paraId="04A9565C" w14:textId="77777777" w:rsidR="002726D9" w:rsidRDefault="002726D9" w:rsidP="00B51497">
            <w:pPr>
              <w:spacing w:before="20" w:after="20"/>
              <w:jc w:val="center"/>
              <w:rPr>
                <w:rFonts w:ascii="Marianne" w:hAnsi="Marianne"/>
                <w:b/>
                <w:bCs/>
                <w:sz w:val="18"/>
                <w:szCs w:val="18"/>
              </w:rPr>
            </w:pPr>
          </w:p>
          <w:p w14:paraId="11F6986B" w14:textId="7430869E" w:rsidR="00B51497" w:rsidRPr="00A00BB3" w:rsidRDefault="002726D9" w:rsidP="00B51497">
            <w:pPr>
              <w:spacing w:before="20" w:after="20"/>
              <w:jc w:val="center"/>
              <w:rPr>
                <w:rFonts w:ascii="Marianne" w:hAnsi="Marianne"/>
                <w:b/>
                <w:bCs/>
                <w:sz w:val="18"/>
                <w:szCs w:val="18"/>
              </w:rPr>
            </w:pPr>
            <w:r w:rsidRPr="00A00BB3">
              <w:rPr>
                <w:rFonts w:ascii="Marianne" w:hAnsi="Marianne"/>
                <w:b/>
                <w:bCs/>
                <w:sz w:val="18"/>
                <w:szCs w:val="18"/>
              </w:rPr>
              <w:t xml:space="preserve">Prendre en compte les règlements </w:t>
            </w:r>
          </w:p>
        </w:tc>
        <w:tc>
          <w:tcPr>
            <w:tcW w:w="2245" w:type="dxa"/>
            <w:shd w:val="clear" w:color="auto" w:fill="E7E6E6" w:themeFill="background2"/>
            <w:vAlign w:val="center"/>
          </w:tcPr>
          <w:p w14:paraId="760479CB" w14:textId="77777777" w:rsidR="002726D9" w:rsidRDefault="002726D9" w:rsidP="002726D9">
            <w:pPr>
              <w:spacing w:before="20" w:after="20"/>
              <w:jc w:val="center"/>
              <w:rPr>
                <w:rFonts w:ascii="Marianne" w:hAnsi="Marianne"/>
                <w:b/>
                <w:bCs/>
                <w:sz w:val="18"/>
                <w:szCs w:val="18"/>
              </w:rPr>
            </w:pPr>
          </w:p>
          <w:p w14:paraId="285EB71C" w14:textId="7C62D14D" w:rsidR="002726D9" w:rsidRDefault="002726D9" w:rsidP="002726D9">
            <w:pPr>
              <w:spacing w:before="20" w:after="20"/>
              <w:jc w:val="center"/>
              <w:rPr>
                <w:rFonts w:ascii="Marianne" w:hAnsi="Marianne"/>
                <w:b/>
                <w:bCs/>
                <w:sz w:val="18"/>
                <w:szCs w:val="18"/>
              </w:rPr>
            </w:pPr>
            <w:r w:rsidRPr="00A00BB3">
              <w:rPr>
                <w:rFonts w:ascii="Marianne" w:hAnsi="Marianne"/>
                <w:b/>
                <w:bCs/>
                <w:sz w:val="18"/>
                <w:szCs w:val="18"/>
              </w:rPr>
              <w:t>Travailler</w:t>
            </w:r>
          </w:p>
          <w:p w14:paraId="57C79F05" w14:textId="40BC30D6" w:rsidR="002726D9" w:rsidRPr="00A00BB3" w:rsidRDefault="002726D9" w:rsidP="002726D9">
            <w:pPr>
              <w:spacing w:before="20" w:after="20"/>
              <w:jc w:val="center"/>
              <w:rPr>
                <w:rFonts w:ascii="Marianne" w:hAnsi="Marianne"/>
                <w:b/>
                <w:bCs/>
                <w:sz w:val="18"/>
                <w:szCs w:val="18"/>
              </w:rPr>
            </w:pPr>
            <w:proofErr w:type="gramStart"/>
            <w:r w:rsidRPr="00A00BB3">
              <w:rPr>
                <w:rFonts w:ascii="Marianne" w:hAnsi="Marianne"/>
                <w:b/>
                <w:bCs/>
                <w:sz w:val="18"/>
                <w:szCs w:val="18"/>
              </w:rPr>
              <w:t>en</w:t>
            </w:r>
            <w:proofErr w:type="gramEnd"/>
            <w:r w:rsidRPr="00A00BB3">
              <w:rPr>
                <w:rFonts w:ascii="Marianne" w:hAnsi="Marianne"/>
                <w:b/>
                <w:bCs/>
                <w:sz w:val="18"/>
                <w:szCs w:val="18"/>
              </w:rPr>
              <w:t xml:space="preserve"> équipe </w:t>
            </w:r>
          </w:p>
          <w:p w14:paraId="3C420428" w14:textId="43D7CC8B" w:rsidR="00B51497" w:rsidRPr="00A00BB3" w:rsidRDefault="00B51497" w:rsidP="00B51497">
            <w:pPr>
              <w:spacing w:before="20" w:after="20"/>
              <w:jc w:val="center"/>
              <w:rPr>
                <w:rFonts w:ascii="Marianne" w:hAnsi="Marianne"/>
                <w:b/>
                <w:bCs/>
                <w:sz w:val="18"/>
                <w:szCs w:val="18"/>
              </w:rPr>
            </w:pPr>
          </w:p>
        </w:tc>
        <w:tc>
          <w:tcPr>
            <w:tcW w:w="2244" w:type="dxa"/>
            <w:shd w:val="clear" w:color="auto" w:fill="E7E6E6" w:themeFill="background2"/>
            <w:vAlign w:val="center"/>
          </w:tcPr>
          <w:p w14:paraId="4BA650B7" w14:textId="4B227A55" w:rsidR="00B51497" w:rsidRPr="00A00BB3" w:rsidRDefault="002726D9" w:rsidP="002726D9">
            <w:pPr>
              <w:spacing w:before="20" w:after="20"/>
              <w:jc w:val="center"/>
              <w:rPr>
                <w:rFonts w:ascii="Marianne" w:hAnsi="Marianne"/>
                <w:b/>
                <w:bCs/>
                <w:sz w:val="18"/>
                <w:szCs w:val="18"/>
              </w:rPr>
            </w:pPr>
            <w:r w:rsidRPr="00A00BB3">
              <w:rPr>
                <w:rFonts w:ascii="Marianne" w:hAnsi="Marianne"/>
                <w:b/>
                <w:bCs/>
                <w:sz w:val="18"/>
                <w:szCs w:val="18"/>
              </w:rPr>
              <w:t xml:space="preserve">Mobiliser des ressources mathématiques </w:t>
            </w:r>
          </w:p>
        </w:tc>
        <w:tc>
          <w:tcPr>
            <w:tcW w:w="2244" w:type="dxa"/>
            <w:shd w:val="clear" w:color="auto" w:fill="E7E6E6" w:themeFill="background2"/>
            <w:vAlign w:val="center"/>
          </w:tcPr>
          <w:p w14:paraId="0EAA5943" w14:textId="77777777" w:rsidR="002726D9" w:rsidRDefault="002726D9" w:rsidP="002726D9">
            <w:pPr>
              <w:spacing w:before="20" w:after="20"/>
              <w:jc w:val="center"/>
              <w:rPr>
                <w:rFonts w:ascii="Marianne" w:hAnsi="Marianne"/>
                <w:b/>
                <w:bCs/>
                <w:sz w:val="18"/>
                <w:szCs w:val="18"/>
              </w:rPr>
            </w:pPr>
            <w:r w:rsidRPr="00A00BB3">
              <w:rPr>
                <w:rFonts w:ascii="Marianne" w:hAnsi="Marianne"/>
                <w:b/>
                <w:bCs/>
                <w:sz w:val="18"/>
                <w:szCs w:val="18"/>
              </w:rPr>
              <w:t>Gérer des</w:t>
            </w:r>
          </w:p>
          <w:p w14:paraId="467362AF" w14:textId="382F18D0" w:rsidR="00B51497" w:rsidRPr="00A00BB3" w:rsidRDefault="002726D9" w:rsidP="002726D9">
            <w:pPr>
              <w:spacing w:before="20" w:after="20"/>
              <w:jc w:val="center"/>
              <w:rPr>
                <w:rFonts w:ascii="Marianne" w:hAnsi="Marianne"/>
                <w:b/>
                <w:bCs/>
                <w:sz w:val="18"/>
                <w:szCs w:val="18"/>
              </w:rPr>
            </w:pPr>
            <w:proofErr w:type="gramStart"/>
            <w:r w:rsidRPr="00A00BB3">
              <w:rPr>
                <w:rFonts w:ascii="Marianne" w:hAnsi="Marianne"/>
                <w:b/>
                <w:bCs/>
                <w:sz w:val="18"/>
                <w:szCs w:val="18"/>
              </w:rPr>
              <w:t>informations</w:t>
            </w:r>
            <w:proofErr w:type="gramEnd"/>
          </w:p>
        </w:tc>
        <w:tc>
          <w:tcPr>
            <w:tcW w:w="2245" w:type="dxa"/>
            <w:shd w:val="clear" w:color="auto" w:fill="E7E6E6" w:themeFill="background2"/>
            <w:vAlign w:val="center"/>
          </w:tcPr>
          <w:p w14:paraId="0C569EE9" w14:textId="77777777" w:rsidR="002726D9" w:rsidRDefault="002726D9" w:rsidP="002726D9">
            <w:pPr>
              <w:spacing w:before="20" w:after="20"/>
              <w:jc w:val="center"/>
              <w:rPr>
                <w:rFonts w:ascii="Marianne" w:hAnsi="Marianne"/>
                <w:b/>
                <w:bCs/>
                <w:sz w:val="18"/>
                <w:szCs w:val="18"/>
              </w:rPr>
            </w:pPr>
            <w:r w:rsidRPr="00A00BB3">
              <w:rPr>
                <w:rFonts w:ascii="Marianne" w:hAnsi="Marianne"/>
                <w:b/>
                <w:bCs/>
                <w:sz w:val="18"/>
                <w:szCs w:val="18"/>
              </w:rPr>
              <w:t>Agir face</w:t>
            </w:r>
          </w:p>
          <w:p w14:paraId="539DA41F" w14:textId="721B0F5B" w:rsidR="00B51497" w:rsidRPr="00A00BB3" w:rsidRDefault="002726D9" w:rsidP="002726D9">
            <w:pPr>
              <w:spacing w:before="20" w:after="20"/>
              <w:jc w:val="center"/>
              <w:rPr>
                <w:rFonts w:ascii="Marianne" w:hAnsi="Marianne"/>
                <w:b/>
                <w:bCs/>
                <w:sz w:val="18"/>
                <w:szCs w:val="18"/>
              </w:rPr>
            </w:pPr>
            <w:proofErr w:type="gramStart"/>
            <w:r w:rsidRPr="00A00BB3">
              <w:rPr>
                <w:rFonts w:ascii="Marianne" w:hAnsi="Marianne"/>
                <w:b/>
                <w:bCs/>
                <w:sz w:val="18"/>
                <w:szCs w:val="18"/>
              </w:rPr>
              <w:t>aux</w:t>
            </w:r>
            <w:proofErr w:type="gramEnd"/>
            <w:r w:rsidRPr="00A00BB3">
              <w:rPr>
                <w:rFonts w:ascii="Marianne" w:hAnsi="Marianne"/>
                <w:b/>
                <w:bCs/>
                <w:sz w:val="18"/>
                <w:szCs w:val="18"/>
              </w:rPr>
              <w:t xml:space="preserve"> imprévus</w:t>
            </w:r>
          </w:p>
        </w:tc>
      </w:tr>
      <w:tr w:rsidR="00B51497" w:rsidRPr="00A00BB3" w14:paraId="3F33CA8D" w14:textId="77777777" w:rsidTr="002055D7">
        <w:trPr>
          <w:trHeight w:val="674"/>
        </w:trPr>
        <w:tc>
          <w:tcPr>
            <w:tcW w:w="1843" w:type="dxa"/>
          </w:tcPr>
          <w:p w14:paraId="6FA3ACA8" w14:textId="77777777" w:rsidR="00B51497" w:rsidRPr="0029409F" w:rsidRDefault="00B51497" w:rsidP="00B51497">
            <w:pPr>
              <w:spacing w:before="20" w:after="20"/>
              <w:rPr>
                <w:rFonts w:ascii="Marianne" w:hAnsi="Marianne"/>
                <w:sz w:val="12"/>
                <w:szCs w:val="12"/>
              </w:rPr>
            </w:pPr>
            <w:permStart w:id="557606632" w:edGrp="everyone" w:colFirst="1" w:colLast="1"/>
            <w:permStart w:id="1638280116" w:edGrp="everyone" w:colFirst="2" w:colLast="2"/>
            <w:permStart w:id="218920280" w:edGrp="everyone" w:colFirst="3" w:colLast="3"/>
            <w:permStart w:id="341783175" w:edGrp="everyone" w:colFirst="4" w:colLast="4"/>
            <w:permStart w:id="2076787515" w:edGrp="everyone" w:colFirst="5" w:colLast="5"/>
            <w:permStart w:id="693900269" w:edGrp="everyone" w:colFirst="6" w:colLast="6"/>
          </w:p>
          <w:p w14:paraId="6526E463" w14:textId="15811043" w:rsidR="00B51497" w:rsidRPr="002C1C07" w:rsidRDefault="00B51497" w:rsidP="00B51497">
            <w:pPr>
              <w:spacing w:before="20" w:after="20"/>
              <w:rPr>
                <w:rFonts w:ascii="Marianne" w:hAnsi="Marianne"/>
                <w:sz w:val="18"/>
                <w:szCs w:val="18"/>
              </w:rPr>
            </w:pPr>
            <w:r w:rsidRPr="003353FC">
              <w:rPr>
                <w:rFonts w:ascii="Marianne" w:hAnsi="Marianne"/>
                <w:sz w:val="18"/>
                <w:szCs w:val="18"/>
              </w:rPr>
              <w:t>Conditions de réalisation</w:t>
            </w:r>
          </w:p>
        </w:tc>
        <w:tc>
          <w:tcPr>
            <w:tcW w:w="2244" w:type="dxa"/>
            <w:vAlign w:val="center"/>
          </w:tcPr>
          <w:p w14:paraId="2014A466" w14:textId="7A1376F5" w:rsidR="00B51497" w:rsidRPr="003353FC" w:rsidRDefault="00B51497" w:rsidP="00B51497">
            <w:pPr>
              <w:spacing w:before="20" w:after="20"/>
              <w:rPr>
                <w:rFonts w:ascii="Marianne" w:hAnsi="Marianne"/>
                <w:sz w:val="18"/>
                <w:szCs w:val="18"/>
              </w:rPr>
            </w:pPr>
          </w:p>
        </w:tc>
        <w:tc>
          <w:tcPr>
            <w:tcW w:w="2244" w:type="dxa"/>
            <w:vAlign w:val="center"/>
          </w:tcPr>
          <w:p w14:paraId="52F3AF40" w14:textId="1B09C2FE" w:rsidR="00B51497" w:rsidRPr="003353FC" w:rsidRDefault="00B51497" w:rsidP="00B51497">
            <w:pPr>
              <w:spacing w:before="20" w:after="20"/>
              <w:rPr>
                <w:rFonts w:ascii="Marianne" w:hAnsi="Marianne"/>
                <w:sz w:val="18"/>
                <w:szCs w:val="18"/>
              </w:rPr>
            </w:pPr>
          </w:p>
        </w:tc>
        <w:tc>
          <w:tcPr>
            <w:tcW w:w="2245" w:type="dxa"/>
          </w:tcPr>
          <w:p w14:paraId="69970E0D" w14:textId="77777777" w:rsidR="00B51497" w:rsidRPr="003353FC" w:rsidRDefault="00B51497" w:rsidP="00B51497">
            <w:pPr>
              <w:spacing w:before="20" w:after="20"/>
              <w:rPr>
                <w:rFonts w:ascii="Marianne" w:hAnsi="Marianne"/>
                <w:sz w:val="18"/>
                <w:szCs w:val="18"/>
              </w:rPr>
            </w:pPr>
          </w:p>
        </w:tc>
        <w:tc>
          <w:tcPr>
            <w:tcW w:w="2244" w:type="dxa"/>
          </w:tcPr>
          <w:p w14:paraId="630306D3" w14:textId="77777777" w:rsidR="00B51497" w:rsidRPr="003353FC" w:rsidRDefault="00B51497" w:rsidP="00B51497">
            <w:pPr>
              <w:spacing w:before="20" w:after="20"/>
              <w:rPr>
                <w:rFonts w:ascii="Marianne" w:hAnsi="Marianne"/>
                <w:sz w:val="18"/>
                <w:szCs w:val="18"/>
              </w:rPr>
            </w:pPr>
          </w:p>
        </w:tc>
        <w:tc>
          <w:tcPr>
            <w:tcW w:w="2244" w:type="dxa"/>
          </w:tcPr>
          <w:p w14:paraId="0629C165" w14:textId="77777777" w:rsidR="00B51497" w:rsidRPr="003353FC" w:rsidRDefault="00B51497" w:rsidP="00B51497">
            <w:pPr>
              <w:spacing w:before="20" w:after="20"/>
              <w:rPr>
                <w:rFonts w:ascii="Marianne" w:hAnsi="Marianne"/>
                <w:sz w:val="18"/>
                <w:szCs w:val="18"/>
              </w:rPr>
            </w:pPr>
          </w:p>
        </w:tc>
        <w:tc>
          <w:tcPr>
            <w:tcW w:w="2245" w:type="dxa"/>
          </w:tcPr>
          <w:p w14:paraId="0AECF305" w14:textId="5E3DF7B6" w:rsidR="00B51497" w:rsidRPr="003353FC" w:rsidRDefault="00B51497" w:rsidP="00B51497">
            <w:pPr>
              <w:spacing w:before="20" w:after="20"/>
              <w:rPr>
                <w:rFonts w:ascii="Marianne" w:hAnsi="Marianne"/>
                <w:sz w:val="18"/>
                <w:szCs w:val="18"/>
              </w:rPr>
            </w:pPr>
          </w:p>
        </w:tc>
      </w:tr>
      <w:tr w:rsidR="00B51497" w:rsidRPr="00A00BB3" w14:paraId="5293FFB8" w14:textId="77777777" w:rsidTr="00F57320">
        <w:tc>
          <w:tcPr>
            <w:tcW w:w="1843" w:type="dxa"/>
          </w:tcPr>
          <w:p w14:paraId="40EE64DB" w14:textId="3FF2ADBF" w:rsidR="00B51497" w:rsidRPr="003353FC" w:rsidRDefault="00B51497" w:rsidP="00B51497">
            <w:pPr>
              <w:spacing w:before="20" w:after="20"/>
              <w:rPr>
                <w:rFonts w:ascii="Marianne" w:hAnsi="Marianne"/>
                <w:sz w:val="18"/>
                <w:szCs w:val="18"/>
              </w:rPr>
            </w:pPr>
            <w:permStart w:id="65107195" w:edGrp="everyone" w:colFirst="1" w:colLast="1"/>
            <w:permStart w:id="1362364718" w:edGrp="everyone" w:colFirst="2" w:colLast="2"/>
            <w:permStart w:id="382365176" w:edGrp="everyone" w:colFirst="3" w:colLast="3"/>
            <w:permStart w:id="552496609" w:edGrp="everyone" w:colFirst="4" w:colLast="4"/>
            <w:permStart w:id="587038188" w:edGrp="everyone" w:colFirst="5" w:colLast="5"/>
            <w:permStart w:id="678129568" w:edGrp="everyone" w:colFirst="6" w:colLast="6"/>
            <w:permEnd w:id="557606632"/>
            <w:permEnd w:id="1638280116"/>
            <w:permEnd w:id="218920280"/>
            <w:permEnd w:id="341783175"/>
            <w:permEnd w:id="2076787515"/>
            <w:permEnd w:id="693900269"/>
            <w:r w:rsidRPr="00BB3069">
              <w:rPr>
                <w:rStyle w:val="Rfrencelgre"/>
                <w:b/>
                <w:bCs/>
                <w:sz w:val="14"/>
                <w:szCs w:val="14"/>
              </w:rPr>
              <w:t>1</w:t>
            </w:r>
            <w:r w:rsidRPr="00BB3069">
              <w:rPr>
                <w:rStyle w:val="Rfrencelgre"/>
                <w:rFonts w:ascii="Calibri" w:hAnsi="Calibri" w:cs="Calibri"/>
                <w:sz w:val="14"/>
                <w:szCs w:val="14"/>
              </w:rPr>
              <w:t> </w:t>
            </w:r>
            <w:r w:rsidRPr="00BB3069">
              <w:rPr>
                <w:rStyle w:val="Rfrencelgre"/>
                <w:sz w:val="14"/>
                <w:szCs w:val="14"/>
              </w:rPr>
              <w:t>: niveau d’acquisition de la compétence très fragile</w:t>
            </w:r>
          </w:p>
        </w:tc>
        <w:tc>
          <w:tcPr>
            <w:tcW w:w="2244" w:type="dxa"/>
          </w:tcPr>
          <w:p w14:paraId="149FF30A" w14:textId="77777777" w:rsidR="00B51497" w:rsidRPr="003353FC" w:rsidRDefault="00B51497" w:rsidP="00B51497">
            <w:pPr>
              <w:spacing w:before="20" w:after="20"/>
              <w:rPr>
                <w:rFonts w:ascii="Marianne" w:hAnsi="Marianne"/>
                <w:sz w:val="18"/>
                <w:szCs w:val="18"/>
              </w:rPr>
            </w:pPr>
          </w:p>
        </w:tc>
        <w:tc>
          <w:tcPr>
            <w:tcW w:w="2244" w:type="dxa"/>
          </w:tcPr>
          <w:p w14:paraId="573B7310" w14:textId="77777777" w:rsidR="00B51497" w:rsidRPr="003353FC" w:rsidRDefault="00B51497" w:rsidP="00B51497">
            <w:pPr>
              <w:spacing w:before="20" w:after="20"/>
              <w:rPr>
                <w:rFonts w:ascii="Marianne" w:hAnsi="Marianne"/>
                <w:sz w:val="18"/>
                <w:szCs w:val="18"/>
              </w:rPr>
            </w:pPr>
          </w:p>
        </w:tc>
        <w:tc>
          <w:tcPr>
            <w:tcW w:w="2245" w:type="dxa"/>
          </w:tcPr>
          <w:p w14:paraId="1EBA2201" w14:textId="77777777" w:rsidR="00B51497" w:rsidRPr="003353FC" w:rsidRDefault="00B51497" w:rsidP="00B51497">
            <w:pPr>
              <w:spacing w:before="20" w:after="20"/>
              <w:rPr>
                <w:rFonts w:ascii="Marianne" w:hAnsi="Marianne"/>
                <w:sz w:val="18"/>
                <w:szCs w:val="18"/>
              </w:rPr>
            </w:pPr>
          </w:p>
        </w:tc>
        <w:tc>
          <w:tcPr>
            <w:tcW w:w="2244" w:type="dxa"/>
          </w:tcPr>
          <w:p w14:paraId="65B73722" w14:textId="77777777" w:rsidR="00B51497" w:rsidRPr="003353FC" w:rsidRDefault="00B51497" w:rsidP="00B51497">
            <w:pPr>
              <w:spacing w:before="20" w:after="20"/>
              <w:rPr>
                <w:rFonts w:ascii="Marianne" w:hAnsi="Marianne"/>
                <w:sz w:val="18"/>
                <w:szCs w:val="18"/>
              </w:rPr>
            </w:pPr>
          </w:p>
        </w:tc>
        <w:tc>
          <w:tcPr>
            <w:tcW w:w="2244" w:type="dxa"/>
          </w:tcPr>
          <w:p w14:paraId="40CB0B16" w14:textId="77777777" w:rsidR="00B51497" w:rsidRPr="003353FC" w:rsidRDefault="00B51497" w:rsidP="00B51497">
            <w:pPr>
              <w:spacing w:before="20" w:after="20"/>
              <w:rPr>
                <w:rFonts w:ascii="Marianne" w:hAnsi="Marianne"/>
                <w:sz w:val="18"/>
                <w:szCs w:val="18"/>
              </w:rPr>
            </w:pPr>
          </w:p>
        </w:tc>
        <w:tc>
          <w:tcPr>
            <w:tcW w:w="2245" w:type="dxa"/>
          </w:tcPr>
          <w:p w14:paraId="48752EDF" w14:textId="47EFA61A" w:rsidR="00B51497" w:rsidRPr="003353FC" w:rsidRDefault="00B51497" w:rsidP="00B51497">
            <w:pPr>
              <w:spacing w:before="20" w:after="20"/>
              <w:rPr>
                <w:rFonts w:ascii="Marianne" w:hAnsi="Marianne"/>
                <w:sz w:val="18"/>
                <w:szCs w:val="18"/>
              </w:rPr>
            </w:pPr>
          </w:p>
        </w:tc>
      </w:tr>
      <w:tr w:rsidR="00B51497" w:rsidRPr="00A00BB3" w14:paraId="726A3A46" w14:textId="77777777" w:rsidTr="00F57320">
        <w:tc>
          <w:tcPr>
            <w:tcW w:w="1843" w:type="dxa"/>
          </w:tcPr>
          <w:p w14:paraId="12C62677" w14:textId="1159E406" w:rsidR="00B51497" w:rsidRPr="003353FC" w:rsidRDefault="00B51497" w:rsidP="00B51497">
            <w:pPr>
              <w:spacing w:before="20" w:after="20"/>
              <w:rPr>
                <w:rFonts w:ascii="Marianne" w:hAnsi="Marianne"/>
                <w:sz w:val="18"/>
                <w:szCs w:val="18"/>
              </w:rPr>
            </w:pPr>
            <w:permStart w:id="327173107" w:edGrp="everyone" w:colFirst="1" w:colLast="1"/>
            <w:permStart w:id="1790400560" w:edGrp="everyone" w:colFirst="2" w:colLast="2"/>
            <w:permStart w:id="1038696923" w:edGrp="everyone" w:colFirst="3" w:colLast="3"/>
            <w:permStart w:id="1006852650" w:edGrp="everyone" w:colFirst="4" w:colLast="4"/>
            <w:permStart w:id="584350698" w:edGrp="everyone" w:colFirst="5" w:colLast="5"/>
            <w:permStart w:id="1630297516" w:edGrp="everyone" w:colFirst="6" w:colLast="6"/>
            <w:permEnd w:id="65107195"/>
            <w:permEnd w:id="1362364718"/>
            <w:permEnd w:id="382365176"/>
            <w:permEnd w:id="552496609"/>
            <w:permEnd w:id="587038188"/>
            <w:permEnd w:id="678129568"/>
            <w:r w:rsidRPr="00BB3069">
              <w:rPr>
                <w:rStyle w:val="Rfrencelgre"/>
                <w:b/>
                <w:bCs/>
                <w:sz w:val="14"/>
                <w:szCs w:val="14"/>
              </w:rPr>
              <w:t>2</w:t>
            </w:r>
            <w:r w:rsidRPr="00BB3069">
              <w:rPr>
                <w:rStyle w:val="Rfrencelgre"/>
                <w:rFonts w:ascii="Calibri" w:hAnsi="Calibri" w:cs="Calibri"/>
                <w:sz w:val="14"/>
                <w:szCs w:val="14"/>
              </w:rPr>
              <w:t> </w:t>
            </w:r>
            <w:r w:rsidRPr="00BB3069">
              <w:rPr>
                <w:rStyle w:val="Rfrencelgre"/>
                <w:sz w:val="14"/>
                <w:szCs w:val="14"/>
              </w:rPr>
              <w:t>: compétence en cours d’acquisition</w:t>
            </w:r>
          </w:p>
        </w:tc>
        <w:tc>
          <w:tcPr>
            <w:tcW w:w="2244" w:type="dxa"/>
          </w:tcPr>
          <w:p w14:paraId="56BE56EE" w14:textId="77777777" w:rsidR="00B51497" w:rsidRPr="003353FC" w:rsidRDefault="00B51497" w:rsidP="00B51497">
            <w:pPr>
              <w:spacing w:before="20" w:after="20"/>
              <w:rPr>
                <w:rFonts w:ascii="Marianne" w:hAnsi="Marianne"/>
                <w:sz w:val="18"/>
                <w:szCs w:val="18"/>
              </w:rPr>
            </w:pPr>
          </w:p>
        </w:tc>
        <w:tc>
          <w:tcPr>
            <w:tcW w:w="2244" w:type="dxa"/>
          </w:tcPr>
          <w:p w14:paraId="5F19CF09" w14:textId="77777777" w:rsidR="00B51497" w:rsidRPr="003353FC" w:rsidRDefault="00B51497" w:rsidP="00B51497">
            <w:pPr>
              <w:spacing w:before="20" w:after="20"/>
              <w:rPr>
                <w:rFonts w:ascii="Marianne" w:hAnsi="Marianne"/>
                <w:sz w:val="18"/>
                <w:szCs w:val="18"/>
              </w:rPr>
            </w:pPr>
          </w:p>
        </w:tc>
        <w:tc>
          <w:tcPr>
            <w:tcW w:w="2245" w:type="dxa"/>
          </w:tcPr>
          <w:p w14:paraId="7C287FA8" w14:textId="77777777" w:rsidR="00B51497" w:rsidRPr="003353FC" w:rsidRDefault="00B51497" w:rsidP="00B51497">
            <w:pPr>
              <w:spacing w:before="20" w:after="20"/>
              <w:rPr>
                <w:rFonts w:ascii="Marianne" w:hAnsi="Marianne"/>
                <w:sz w:val="18"/>
                <w:szCs w:val="18"/>
              </w:rPr>
            </w:pPr>
          </w:p>
        </w:tc>
        <w:tc>
          <w:tcPr>
            <w:tcW w:w="2244" w:type="dxa"/>
          </w:tcPr>
          <w:p w14:paraId="38B645BF" w14:textId="77777777" w:rsidR="00B51497" w:rsidRPr="003353FC" w:rsidRDefault="00B51497" w:rsidP="00B51497">
            <w:pPr>
              <w:spacing w:before="20" w:after="20"/>
              <w:rPr>
                <w:rFonts w:ascii="Marianne" w:hAnsi="Marianne"/>
                <w:sz w:val="18"/>
                <w:szCs w:val="18"/>
              </w:rPr>
            </w:pPr>
          </w:p>
        </w:tc>
        <w:tc>
          <w:tcPr>
            <w:tcW w:w="2244" w:type="dxa"/>
          </w:tcPr>
          <w:p w14:paraId="439E71A6" w14:textId="77777777" w:rsidR="00B51497" w:rsidRPr="003353FC" w:rsidRDefault="00B51497" w:rsidP="00B51497">
            <w:pPr>
              <w:spacing w:before="20" w:after="20"/>
              <w:rPr>
                <w:rFonts w:ascii="Marianne" w:hAnsi="Marianne"/>
                <w:sz w:val="18"/>
                <w:szCs w:val="18"/>
              </w:rPr>
            </w:pPr>
          </w:p>
        </w:tc>
        <w:tc>
          <w:tcPr>
            <w:tcW w:w="2245" w:type="dxa"/>
          </w:tcPr>
          <w:p w14:paraId="307ACF2A" w14:textId="77777777" w:rsidR="00B51497" w:rsidRPr="003353FC" w:rsidRDefault="00B51497" w:rsidP="00B51497">
            <w:pPr>
              <w:spacing w:before="20" w:after="20"/>
              <w:rPr>
                <w:rFonts w:ascii="Marianne" w:hAnsi="Marianne"/>
                <w:sz w:val="18"/>
                <w:szCs w:val="18"/>
              </w:rPr>
            </w:pPr>
          </w:p>
        </w:tc>
      </w:tr>
      <w:tr w:rsidR="00B51497" w:rsidRPr="00A00BB3" w14:paraId="101BCE8B" w14:textId="77777777" w:rsidTr="00F57320">
        <w:tc>
          <w:tcPr>
            <w:tcW w:w="1843" w:type="dxa"/>
          </w:tcPr>
          <w:p w14:paraId="704A7C39" w14:textId="0E91C23D" w:rsidR="00B51497" w:rsidRPr="003353FC" w:rsidRDefault="00B51497" w:rsidP="00B51497">
            <w:pPr>
              <w:spacing w:before="20" w:after="20"/>
              <w:rPr>
                <w:rFonts w:ascii="Marianne" w:hAnsi="Marianne"/>
                <w:sz w:val="18"/>
                <w:szCs w:val="18"/>
              </w:rPr>
            </w:pPr>
            <w:permStart w:id="456733062" w:edGrp="everyone" w:colFirst="1" w:colLast="1"/>
            <w:permStart w:id="1141313234" w:edGrp="everyone" w:colFirst="2" w:colLast="2"/>
            <w:permStart w:id="286655664" w:edGrp="everyone" w:colFirst="3" w:colLast="3"/>
            <w:permStart w:id="774255860" w:edGrp="everyone" w:colFirst="4" w:colLast="4"/>
            <w:permStart w:id="1623989999" w:edGrp="everyone" w:colFirst="5" w:colLast="5"/>
            <w:permStart w:id="53886109" w:edGrp="everyone" w:colFirst="6" w:colLast="6"/>
            <w:permEnd w:id="327173107"/>
            <w:permEnd w:id="1790400560"/>
            <w:permEnd w:id="1038696923"/>
            <w:permEnd w:id="1006852650"/>
            <w:permEnd w:id="584350698"/>
            <w:permEnd w:id="1630297516"/>
            <w:r w:rsidRPr="00BB3069">
              <w:rPr>
                <w:rStyle w:val="Rfrencelgre"/>
                <w:b/>
                <w:bCs/>
                <w:sz w:val="14"/>
                <w:szCs w:val="14"/>
              </w:rPr>
              <w:t>3</w:t>
            </w:r>
            <w:r w:rsidRPr="00BB3069">
              <w:rPr>
                <w:rStyle w:val="Rfrencelgre"/>
                <w:rFonts w:ascii="Calibri" w:hAnsi="Calibri" w:cs="Calibri"/>
                <w:sz w:val="14"/>
                <w:szCs w:val="14"/>
              </w:rPr>
              <w:t> </w:t>
            </w:r>
            <w:r w:rsidRPr="00BB3069">
              <w:rPr>
                <w:rStyle w:val="Rfrencelgre"/>
                <w:sz w:val="14"/>
                <w:szCs w:val="14"/>
              </w:rPr>
              <w:t>: compétence acquise mais non réinvestie</w:t>
            </w:r>
          </w:p>
        </w:tc>
        <w:tc>
          <w:tcPr>
            <w:tcW w:w="2244" w:type="dxa"/>
          </w:tcPr>
          <w:p w14:paraId="748C8D04" w14:textId="77777777" w:rsidR="00B51497" w:rsidRPr="003353FC" w:rsidRDefault="00B51497" w:rsidP="00B51497">
            <w:pPr>
              <w:spacing w:before="20" w:after="20"/>
              <w:rPr>
                <w:rFonts w:ascii="Marianne" w:hAnsi="Marianne"/>
                <w:sz w:val="18"/>
                <w:szCs w:val="18"/>
              </w:rPr>
            </w:pPr>
          </w:p>
        </w:tc>
        <w:tc>
          <w:tcPr>
            <w:tcW w:w="2244" w:type="dxa"/>
          </w:tcPr>
          <w:p w14:paraId="4F0ACB76" w14:textId="77777777" w:rsidR="00B51497" w:rsidRPr="003353FC" w:rsidRDefault="00B51497" w:rsidP="00B51497">
            <w:pPr>
              <w:spacing w:before="20" w:after="20"/>
              <w:rPr>
                <w:rFonts w:ascii="Marianne" w:hAnsi="Marianne"/>
                <w:sz w:val="18"/>
                <w:szCs w:val="18"/>
              </w:rPr>
            </w:pPr>
          </w:p>
        </w:tc>
        <w:tc>
          <w:tcPr>
            <w:tcW w:w="2245" w:type="dxa"/>
          </w:tcPr>
          <w:p w14:paraId="6C2C5531" w14:textId="77777777" w:rsidR="00B51497" w:rsidRPr="003353FC" w:rsidRDefault="00B51497" w:rsidP="00B51497">
            <w:pPr>
              <w:spacing w:before="20" w:after="20"/>
              <w:rPr>
                <w:rFonts w:ascii="Marianne" w:hAnsi="Marianne"/>
                <w:sz w:val="18"/>
                <w:szCs w:val="18"/>
              </w:rPr>
            </w:pPr>
          </w:p>
        </w:tc>
        <w:tc>
          <w:tcPr>
            <w:tcW w:w="2244" w:type="dxa"/>
          </w:tcPr>
          <w:p w14:paraId="7BCD2525" w14:textId="77777777" w:rsidR="00B51497" w:rsidRPr="003353FC" w:rsidRDefault="00B51497" w:rsidP="00B51497">
            <w:pPr>
              <w:spacing w:before="20" w:after="20"/>
              <w:rPr>
                <w:rFonts w:ascii="Marianne" w:hAnsi="Marianne"/>
                <w:sz w:val="18"/>
                <w:szCs w:val="18"/>
              </w:rPr>
            </w:pPr>
          </w:p>
        </w:tc>
        <w:tc>
          <w:tcPr>
            <w:tcW w:w="2244" w:type="dxa"/>
          </w:tcPr>
          <w:p w14:paraId="0816EF76" w14:textId="77777777" w:rsidR="00B51497" w:rsidRPr="003353FC" w:rsidRDefault="00B51497" w:rsidP="00B51497">
            <w:pPr>
              <w:spacing w:before="20" w:after="20"/>
              <w:rPr>
                <w:rFonts w:ascii="Marianne" w:hAnsi="Marianne"/>
                <w:sz w:val="18"/>
                <w:szCs w:val="18"/>
              </w:rPr>
            </w:pPr>
          </w:p>
        </w:tc>
        <w:tc>
          <w:tcPr>
            <w:tcW w:w="2245" w:type="dxa"/>
          </w:tcPr>
          <w:p w14:paraId="72ED2E72" w14:textId="77777777" w:rsidR="00B51497" w:rsidRPr="003353FC" w:rsidRDefault="00B51497" w:rsidP="00B51497">
            <w:pPr>
              <w:spacing w:before="20" w:after="20"/>
              <w:rPr>
                <w:rFonts w:ascii="Marianne" w:hAnsi="Marianne"/>
                <w:sz w:val="18"/>
                <w:szCs w:val="18"/>
              </w:rPr>
            </w:pPr>
          </w:p>
        </w:tc>
      </w:tr>
      <w:tr w:rsidR="00B51497" w:rsidRPr="00A00BB3" w14:paraId="3B877EC1" w14:textId="77777777" w:rsidTr="00F57320">
        <w:tc>
          <w:tcPr>
            <w:tcW w:w="1843" w:type="dxa"/>
          </w:tcPr>
          <w:p w14:paraId="15CF592E" w14:textId="7B8FA18A" w:rsidR="00B51497" w:rsidRPr="003353FC" w:rsidRDefault="00B51497" w:rsidP="00B51497">
            <w:pPr>
              <w:spacing w:before="20" w:after="20"/>
              <w:rPr>
                <w:rFonts w:ascii="Marianne" w:hAnsi="Marianne"/>
                <w:sz w:val="18"/>
                <w:szCs w:val="18"/>
              </w:rPr>
            </w:pPr>
            <w:permStart w:id="1279420224" w:edGrp="everyone" w:colFirst="1" w:colLast="1"/>
            <w:permStart w:id="464271677" w:edGrp="everyone" w:colFirst="2" w:colLast="2"/>
            <w:permStart w:id="654198812" w:edGrp="everyone" w:colFirst="3" w:colLast="3"/>
            <w:permStart w:id="85460838" w:edGrp="everyone" w:colFirst="4" w:colLast="4"/>
            <w:permStart w:id="727526053" w:edGrp="everyone" w:colFirst="5" w:colLast="5"/>
            <w:permStart w:id="427318398" w:edGrp="everyone" w:colFirst="6" w:colLast="6"/>
            <w:permEnd w:id="456733062"/>
            <w:permEnd w:id="1141313234"/>
            <w:permEnd w:id="286655664"/>
            <w:permEnd w:id="774255860"/>
            <w:permEnd w:id="1623989999"/>
            <w:permEnd w:id="53886109"/>
            <w:r w:rsidRPr="00BB3069">
              <w:rPr>
                <w:rStyle w:val="Rfrencelgre"/>
                <w:b/>
                <w:bCs/>
                <w:sz w:val="14"/>
                <w:szCs w:val="14"/>
              </w:rPr>
              <w:t>4</w:t>
            </w:r>
            <w:r w:rsidRPr="00BB3069">
              <w:rPr>
                <w:rStyle w:val="Rfrencelgre"/>
                <w:rFonts w:ascii="Calibri" w:hAnsi="Calibri" w:cs="Calibri"/>
                <w:sz w:val="14"/>
                <w:szCs w:val="14"/>
              </w:rPr>
              <w:t> </w:t>
            </w:r>
            <w:r w:rsidRPr="00BB3069">
              <w:rPr>
                <w:rStyle w:val="Rfrencelgre"/>
                <w:sz w:val="14"/>
                <w:szCs w:val="14"/>
              </w:rPr>
              <w:t>: compétence acquise et mobilisée dans diverses situations professionnelles</w:t>
            </w:r>
          </w:p>
        </w:tc>
        <w:tc>
          <w:tcPr>
            <w:tcW w:w="2244" w:type="dxa"/>
          </w:tcPr>
          <w:p w14:paraId="4E9CF368" w14:textId="77777777" w:rsidR="00B51497" w:rsidRPr="003353FC" w:rsidRDefault="00B51497" w:rsidP="00B51497">
            <w:pPr>
              <w:spacing w:before="20" w:after="20"/>
              <w:rPr>
                <w:rFonts w:ascii="Marianne" w:hAnsi="Marianne"/>
                <w:sz w:val="18"/>
                <w:szCs w:val="18"/>
              </w:rPr>
            </w:pPr>
          </w:p>
        </w:tc>
        <w:tc>
          <w:tcPr>
            <w:tcW w:w="2244" w:type="dxa"/>
          </w:tcPr>
          <w:p w14:paraId="7632B15F" w14:textId="77777777" w:rsidR="00B51497" w:rsidRPr="003353FC" w:rsidRDefault="00B51497" w:rsidP="00B51497">
            <w:pPr>
              <w:spacing w:before="20" w:after="20"/>
              <w:rPr>
                <w:rFonts w:ascii="Marianne" w:hAnsi="Marianne"/>
                <w:sz w:val="18"/>
                <w:szCs w:val="18"/>
              </w:rPr>
            </w:pPr>
          </w:p>
        </w:tc>
        <w:tc>
          <w:tcPr>
            <w:tcW w:w="2245" w:type="dxa"/>
          </w:tcPr>
          <w:p w14:paraId="11CB8C7D" w14:textId="77777777" w:rsidR="00B51497" w:rsidRPr="003353FC" w:rsidRDefault="00B51497" w:rsidP="00B51497">
            <w:pPr>
              <w:spacing w:before="20" w:after="20"/>
              <w:rPr>
                <w:rFonts w:ascii="Marianne" w:hAnsi="Marianne"/>
                <w:sz w:val="18"/>
                <w:szCs w:val="18"/>
              </w:rPr>
            </w:pPr>
          </w:p>
        </w:tc>
        <w:tc>
          <w:tcPr>
            <w:tcW w:w="2244" w:type="dxa"/>
          </w:tcPr>
          <w:p w14:paraId="48D95E5E" w14:textId="77777777" w:rsidR="00B51497" w:rsidRPr="003353FC" w:rsidRDefault="00B51497" w:rsidP="00B51497">
            <w:pPr>
              <w:spacing w:before="20" w:after="20"/>
              <w:rPr>
                <w:rFonts w:ascii="Marianne" w:hAnsi="Marianne"/>
                <w:sz w:val="18"/>
                <w:szCs w:val="18"/>
              </w:rPr>
            </w:pPr>
          </w:p>
        </w:tc>
        <w:tc>
          <w:tcPr>
            <w:tcW w:w="2244" w:type="dxa"/>
          </w:tcPr>
          <w:p w14:paraId="56061683" w14:textId="77777777" w:rsidR="00B51497" w:rsidRPr="003353FC" w:rsidRDefault="00B51497" w:rsidP="00B51497">
            <w:pPr>
              <w:spacing w:before="20" w:after="20"/>
              <w:rPr>
                <w:rFonts w:ascii="Marianne" w:hAnsi="Marianne"/>
                <w:sz w:val="18"/>
                <w:szCs w:val="18"/>
              </w:rPr>
            </w:pPr>
          </w:p>
        </w:tc>
        <w:tc>
          <w:tcPr>
            <w:tcW w:w="2245" w:type="dxa"/>
          </w:tcPr>
          <w:p w14:paraId="429A7BAD" w14:textId="77777777" w:rsidR="00B51497" w:rsidRPr="003353FC" w:rsidRDefault="00B51497" w:rsidP="00B51497">
            <w:pPr>
              <w:spacing w:before="20" w:after="20"/>
              <w:rPr>
                <w:rFonts w:ascii="Marianne" w:hAnsi="Marianne"/>
                <w:sz w:val="18"/>
                <w:szCs w:val="18"/>
              </w:rPr>
            </w:pPr>
          </w:p>
        </w:tc>
      </w:tr>
      <w:tr w:rsidR="00B51497" w:rsidRPr="00A00BB3" w14:paraId="6E41BD04" w14:textId="77777777" w:rsidTr="00F3775B">
        <w:tc>
          <w:tcPr>
            <w:tcW w:w="1843" w:type="dxa"/>
            <w:shd w:val="clear" w:color="auto" w:fill="E7E6E6" w:themeFill="background2"/>
          </w:tcPr>
          <w:p w14:paraId="581682F6" w14:textId="77777777" w:rsidR="00B51497" w:rsidRPr="003353FC" w:rsidRDefault="00B51497" w:rsidP="00B51497">
            <w:pPr>
              <w:spacing w:before="20" w:after="20"/>
              <w:rPr>
                <w:rFonts w:ascii="Marianne" w:hAnsi="Marianne"/>
                <w:sz w:val="18"/>
                <w:szCs w:val="18"/>
              </w:rPr>
            </w:pPr>
            <w:permStart w:id="1349597379" w:edGrp="everyone" w:colFirst="1" w:colLast="1"/>
            <w:permStart w:id="1391415746" w:edGrp="everyone" w:colFirst="2" w:colLast="2"/>
            <w:permStart w:id="2013684895" w:edGrp="everyone" w:colFirst="3" w:colLast="3"/>
            <w:permStart w:id="1493386169" w:edGrp="everyone" w:colFirst="4" w:colLast="4"/>
            <w:permStart w:id="1958937072" w:edGrp="everyone" w:colFirst="5" w:colLast="5"/>
            <w:permStart w:id="1264270007" w:edGrp="everyone" w:colFirst="6" w:colLast="6"/>
            <w:permEnd w:id="1279420224"/>
            <w:permEnd w:id="464271677"/>
            <w:permEnd w:id="654198812"/>
            <w:permEnd w:id="85460838"/>
            <w:permEnd w:id="727526053"/>
            <w:permEnd w:id="427318398"/>
            <w:r w:rsidRPr="003353FC">
              <w:rPr>
                <w:rFonts w:ascii="Marianne" w:hAnsi="Marianne"/>
                <w:sz w:val="18"/>
                <w:szCs w:val="18"/>
              </w:rPr>
              <w:t>Non évaluée</w:t>
            </w:r>
          </w:p>
        </w:tc>
        <w:tc>
          <w:tcPr>
            <w:tcW w:w="2244" w:type="dxa"/>
            <w:shd w:val="clear" w:color="auto" w:fill="E7E6E6" w:themeFill="background2"/>
          </w:tcPr>
          <w:p w14:paraId="72AAF0D4" w14:textId="77777777" w:rsidR="00B51497" w:rsidRPr="003353FC" w:rsidRDefault="00B51497" w:rsidP="00B51497">
            <w:pPr>
              <w:spacing w:before="20" w:after="20"/>
              <w:rPr>
                <w:rFonts w:ascii="Marianne" w:hAnsi="Marianne"/>
                <w:sz w:val="18"/>
                <w:szCs w:val="18"/>
              </w:rPr>
            </w:pPr>
          </w:p>
        </w:tc>
        <w:tc>
          <w:tcPr>
            <w:tcW w:w="2244" w:type="dxa"/>
            <w:shd w:val="clear" w:color="auto" w:fill="E7E6E6" w:themeFill="background2"/>
          </w:tcPr>
          <w:p w14:paraId="22E5F093" w14:textId="77777777" w:rsidR="00B51497" w:rsidRPr="003353FC" w:rsidRDefault="00B51497" w:rsidP="00B51497">
            <w:pPr>
              <w:spacing w:before="20" w:after="20"/>
              <w:rPr>
                <w:rFonts w:ascii="Marianne" w:hAnsi="Marianne"/>
                <w:sz w:val="18"/>
                <w:szCs w:val="18"/>
              </w:rPr>
            </w:pPr>
          </w:p>
        </w:tc>
        <w:tc>
          <w:tcPr>
            <w:tcW w:w="2245" w:type="dxa"/>
            <w:shd w:val="clear" w:color="auto" w:fill="E7E6E6" w:themeFill="background2"/>
          </w:tcPr>
          <w:p w14:paraId="6A4AFF1B" w14:textId="77777777" w:rsidR="00B51497" w:rsidRPr="003353FC" w:rsidRDefault="00B51497" w:rsidP="00B51497">
            <w:pPr>
              <w:spacing w:before="20" w:after="20"/>
              <w:rPr>
                <w:rFonts w:ascii="Marianne" w:hAnsi="Marianne"/>
                <w:sz w:val="18"/>
                <w:szCs w:val="18"/>
              </w:rPr>
            </w:pPr>
          </w:p>
        </w:tc>
        <w:tc>
          <w:tcPr>
            <w:tcW w:w="2244" w:type="dxa"/>
            <w:shd w:val="clear" w:color="auto" w:fill="E7E6E6" w:themeFill="background2"/>
          </w:tcPr>
          <w:p w14:paraId="5A29A87E" w14:textId="77777777" w:rsidR="00B51497" w:rsidRPr="003353FC" w:rsidRDefault="00B51497" w:rsidP="00B51497">
            <w:pPr>
              <w:spacing w:before="20" w:after="20"/>
              <w:rPr>
                <w:rFonts w:ascii="Marianne" w:hAnsi="Marianne"/>
                <w:sz w:val="18"/>
                <w:szCs w:val="18"/>
              </w:rPr>
            </w:pPr>
          </w:p>
        </w:tc>
        <w:tc>
          <w:tcPr>
            <w:tcW w:w="2244" w:type="dxa"/>
            <w:shd w:val="clear" w:color="auto" w:fill="E7E6E6" w:themeFill="background2"/>
          </w:tcPr>
          <w:p w14:paraId="0B31C304" w14:textId="77777777" w:rsidR="00B51497" w:rsidRPr="003353FC" w:rsidRDefault="00B51497" w:rsidP="00B51497">
            <w:pPr>
              <w:spacing w:before="20" w:after="20"/>
              <w:rPr>
                <w:rFonts w:ascii="Marianne" w:hAnsi="Marianne"/>
                <w:sz w:val="18"/>
                <w:szCs w:val="18"/>
              </w:rPr>
            </w:pPr>
          </w:p>
        </w:tc>
        <w:tc>
          <w:tcPr>
            <w:tcW w:w="2245" w:type="dxa"/>
            <w:shd w:val="clear" w:color="auto" w:fill="E7E6E6" w:themeFill="background2"/>
          </w:tcPr>
          <w:p w14:paraId="0F1330BF" w14:textId="77777777" w:rsidR="00B51497" w:rsidRPr="003353FC" w:rsidRDefault="00B51497" w:rsidP="00B51497">
            <w:pPr>
              <w:spacing w:before="20" w:after="20"/>
              <w:rPr>
                <w:rFonts w:ascii="Marianne" w:hAnsi="Marianne"/>
                <w:sz w:val="18"/>
                <w:szCs w:val="18"/>
              </w:rPr>
            </w:pPr>
          </w:p>
        </w:tc>
      </w:tr>
    </w:tbl>
    <w:permEnd w:id="1349597379"/>
    <w:permEnd w:id="1391415746"/>
    <w:permEnd w:id="2013684895"/>
    <w:permEnd w:id="1493386169"/>
    <w:permEnd w:id="1958937072"/>
    <w:permEnd w:id="1264270007"/>
    <w:p w14:paraId="28F77391" w14:textId="352FAACF" w:rsidR="00721913" w:rsidRPr="00F3775B" w:rsidRDefault="00F3775B" w:rsidP="00F3775B">
      <w:pPr>
        <w:spacing w:before="60" w:after="0"/>
        <w:ind w:left="-567"/>
        <w:rPr>
          <w:rStyle w:val="Rfrencelgre"/>
          <w:sz w:val="16"/>
          <w:szCs w:val="16"/>
        </w:rPr>
      </w:pPr>
      <w:r w:rsidRPr="00F3775B">
        <w:rPr>
          <w:rStyle w:val="Rfrencelgre"/>
          <w:sz w:val="16"/>
          <w:szCs w:val="16"/>
        </w:rPr>
        <w:t xml:space="preserve">* </w:t>
      </w:r>
      <w:r w:rsidR="00721913" w:rsidRPr="00F3775B">
        <w:rPr>
          <w:rStyle w:val="Rfrencelgre"/>
          <w:sz w:val="16"/>
          <w:szCs w:val="16"/>
        </w:rPr>
        <w:t>Ne pas compléter pour la période de consolidation vers l’entrée vers l’emploi – fin de terminale (annexe 3).</w:t>
      </w:r>
    </w:p>
    <w:p w14:paraId="11A1777B" w14:textId="28BB6D8F" w:rsidR="00721913" w:rsidRPr="00CB4ED9" w:rsidRDefault="00721913" w:rsidP="00965BA5">
      <w:pPr>
        <w:pStyle w:val="Titre2"/>
        <w:spacing w:before="450" w:after="120"/>
        <w:ind w:left="-567"/>
        <w:rPr>
          <w:caps w:val="0"/>
        </w:rPr>
      </w:pPr>
      <w:r>
        <w:rPr>
          <w:rStyle w:val="Rfrencelgre"/>
          <w:sz w:val="4"/>
          <w:szCs w:val="4"/>
        </w:rPr>
        <w:br w:type="page"/>
      </w:r>
      <w:bookmarkStart w:id="21" w:name="_Toc164171200"/>
      <w:r>
        <w:rPr>
          <w:caps w:val="0"/>
        </w:rPr>
        <w:t>ANNEXE 3 – PÉRIODE DE</w:t>
      </w:r>
      <w:r w:rsidRPr="00472953">
        <w:rPr>
          <w:caps w:val="0"/>
        </w:rPr>
        <w:t xml:space="preserve"> </w:t>
      </w:r>
      <w:r>
        <w:rPr>
          <w:caps w:val="0"/>
        </w:rPr>
        <w:t xml:space="preserve">CONSOLIDATION POUR l’ENTRÉE VERS L’EMPLOI – FIN DE TERMINALE </w:t>
      </w:r>
      <w:r w:rsidRPr="00CB4ED9">
        <w:rPr>
          <w:caps w:val="0"/>
        </w:rPr>
        <w:t>BACCALAUR</w:t>
      </w:r>
      <w:r>
        <w:rPr>
          <w:caps w:val="0"/>
        </w:rPr>
        <w:t>É</w:t>
      </w:r>
      <w:r w:rsidRPr="00CB4ED9">
        <w:rPr>
          <w:caps w:val="0"/>
        </w:rPr>
        <w:t>AT PROFESSIONNEL</w:t>
      </w:r>
      <w:r w:rsidRPr="00472953">
        <w:rPr>
          <w:caps w:val="0"/>
        </w:rPr>
        <w:t xml:space="preserve"> (</w:t>
      </w:r>
      <w:r>
        <w:rPr>
          <w:caps w:val="0"/>
        </w:rPr>
        <w:t>VOIE SCOLAIRE)</w:t>
      </w:r>
      <w:bookmarkEnd w:id="21"/>
      <w:r>
        <w:rPr>
          <w:caps w:val="0"/>
        </w:rPr>
        <w:t xml:space="preserve"> </w:t>
      </w:r>
    </w:p>
    <w:p w14:paraId="7A716792" w14:textId="77777777" w:rsidR="00721913" w:rsidRPr="00F57320" w:rsidRDefault="00721913" w:rsidP="00790178">
      <w:pPr>
        <w:tabs>
          <w:tab w:val="right" w:pos="14601"/>
        </w:tabs>
        <w:ind w:left="-567" w:right="-740"/>
        <w:rPr>
          <w:rFonts w:ascii="Marianne ExtraBold" w:hAnsi="Marianne ExtraBold"/>
        </w:rPr>
      </w:pPr>
      <w:r w:rsidRPr="007F7A13">
        <w:rPr>
          <w:rFonts w:ascii="Marianne" w:hAnsi="Marianne"/>
        </w:rPr>
        <w:t>Apprenant</w:t>
      </w:r>
      <w:r>
        <w:rPr>
          <w:rFonts w:ascii="Calibri" w:hAnsi="Calibri" w:cs="Calibri"/>
        </w:rPr>
        <w:t> </w:t>
      </w:r>
      <w:r>
        <w:rPr>
          <w:rFonts w:ascii="Marianne" w:hAnsi="Marianne"/>
        </w:rPr>
        <w:t>:</w:t>
      </w:r>
      <w:r w:rsidRPr="00F57320">
        <w:rPr>
          <w:rFonts w:ascii="Marianne ExtraBold" w:hAnsi="Marianne ExtraBold"/>
        </w:rPr>
        <w:t xml:space="preserve"> </w:t>
      </w:r>
      <w:permStart w:id="688276685" w:edGrp="everyone"/>
      <w:r w:rsidRPr="00A56212">
        <w:rPr>
          <w:rFonts w:ascii="Marianne ExtraBold" w:hAnsi="Marianne ExtraBold"/>
        </w:rPr>
        <w:t>Prénom NOM</w:t>
      </w:r>
      <w:permEnd w:id="688276685"/>
      <w:r>
        <w:rPr>
          <w:rFonts w:ascii="Marianne ExtraBold" w:hAnsi="Marianne ExtraBold"/>
        </w:rPr>
        <w:tab/>
      </w:r>
      <w:r w:rsidRPr="007F7A13">
        <w:rPr>
          <w:rFonts w:ascii="Marianne" w:hAnsi="Marianne"/>
        </w:rPr>
        <w:t>Date du positionnement</w:t>
      </w:r>
      <w:r w:rsidRPr="007F7A13">
        <w:rPr>
          <w:rFonts w:ascii="Calibri" w:hAnsi="Calibri" w:cs="Calibri"/>
        </w:rPr>
        <w:t> </w:t>
      </w:r>
      <w:r w:rsidRPr="007F7A13">
        <w:rPr>
          <w:rFonts w:ascii="Marianne" w:hAnsi="Marianne"/>
        </w:rPr>
        <w:t>:</w:t>
      </w:r>
      <w:proofErr w:type="gramStart"/>
      <w:r>
        <w:rPr>
          <w:rFonts w:ascii="Marianne ExtraBold" w:hAnsi="Marianne ExtraBold"/>
        </w:rPr>
        <w:t xml:space="preserve"> </w:t>
      </w:r>
      <w:permStart w:id="2048263624" w:edGrp="everyone"/>
      <w:r w:rsidRPr="00A56212">
        <w:rPr>
          <w:rFonts w:ascii="Marianne ExtraBold" w:hAnsi="Marianne ExtraBold"/>
        </w:rPr>
        <w:t>..</w:t>
      </w:r>
      <w:proofErr w:type="gramEnd"/>
      <w:r w:rsidRPr="00A56212">
        <w:rPr>
          <w:rFonts w:ascii="Marianne ExtraBold" w:hAnsi="Marianne ExtraBold"/>
        </w:rPr>
        <w:t xml:space="preserve"> / .. / </w:t>
      </w:r>
      <w:proofErr w:type="gramStart"/>
      <w:r w:rsidRPr="00A56212">
        <w:rPr>
          <w:rFonts w:ascii="Marianne ExtraBold" w:hAnsi="Marianne ExtraBold"/>
        </w:rPr>
        <w:t>202..</w:t>
      </w:r>
      <w:permEnd w:id="2048263624"/>
      <w:proofErr w:type="gramEnd"/>
    </w:p>
    <w:tbl>
      <w:tblPr>
        <w:tblStyle w:val="Grilledutableau"/>
        <w:tblW w:w="1545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5953"/>
      </w:tblGrid>
      <w:tr w:rsidR="00965BA5" w:rsidRPr="00C85DB9" w14:paraId="1B016E41" w14:textId="77777777" w:rsidTr="00C85DB9">
        <w:tc>
          <w:tcPr>
            <w:tcW w:w="9498" w:type="dxa"/>
            <w:tcMar>
              <w:left w:w="0" w:type="dxa"/>
              <w:right w:w="170" w:type="dxa"/>
            </w:tcMar>
          </w:tcPr>
          <w:p w14:paraId="691D06ED" w14:textId="6B06D1E6" w:rsidR="00965BA5" w:rsidRPr="00C85DB9" w:rsidRDefault="00965BA5" w:rsidP="009E0A9B">
            <w:pPr>
              <w:pStyle w:val="Commentaire"/>
              <w:spacing w:before="120" w:after="60"/>
              <w:ind w:right="397"/>
              <w:jc w:val="both"/>
              <w:rPr>
                <w:rFonts w:ascii="Marianne" w:eastAsia="Times New Roman" w:hAnsi="Marianne" w:cs="Times New Roman"/>
                <w:color w:val="000000"/>
                <w:sz w:val="18"/>
                <w:szCs w:val="18"/>
                <w:lang w:eastAsia="fr-FR"/>
              </w:rPr>
            </w:pPr>
            <w:r w:rsidRPr="00C85DB9">
              <w:rPr>
                <w:rFonts w:ascii="Marianne" w:eastAsia="Times New Roman" w:hAnsi="Marianne" w:cs="Times New Roman"/>
                <w:color w:val="000000"/>
                <w:sz w:val="18"/>
                <w:szCs w:val="18"/>
                <w:lang w:eastAsia="fr-FR"/>
              </w:rPr>
              <w:t>Les élèves stagiaires qui souhaitent une insertion professionnelle directe après l’obtention du diplôme participent à un parcours spécifique de six semaines en fin de terminale baccalauréat professionnel. Par son accompagnement, le tuteur permet à l’élève stagiaire d’être en capacité de s’auto-évaluer sur des compétences métier et transversales mobilisées pour la réalisation des tâches confiées</w:t>
            </w:r>
            <w:r w:rsidR="009E0A9B" w:rsidRPr="00C85DB9">
              <w:rPr>
                <w:rFonts w:ascii="Marianne" w:eastAsia="Times New Roman" w:hAnsi="Marianne" w:cs="Times New Roman"/>
                <w:color w:val="000000"/>
                <w:sz w:val="18"/>
                <w:szCs w:val="18"/>
                <w:lang w:eastAsia="fr-FR"/>
              </w:rPr>
              <w:t>.</w:t>
            </w:r>
          </w:p>
        </w:tc>
        <w:tc>
          <w:tcPr>
            <w:tcW w:w="5953" w:type="dxa"/>
            <w:tcMar>
              <w:left w:w="0" w:type="dxa"/>
              <w:right w:w="170" w:type="dxa"/>
            </w:tcMar>
          </w:tcPr>
          <w:p w14:paraId="4B9A2068" w14:textId="7063C7AC" w:rsidR="009E0A9B" w:rsidRPr="00C85DB9" w:rsidRDefault="009E0A9B" w:rsidP="00C85DB9">
            <w:pPr>
              <w:pStyle w:val="Commentaire"/>
              <w:spacing w:before="120" w:after="60"/>
              <w:rPr>
                <w:rFonts w:ascii="Marianne" w:eastAsia="Times New Roman" w:hAnsi="Marianne" w:cs="Times New Roman"/>
                <w:color w:val="000000"/>
                <w:sz w:val="18"/>
                <w:szCs w:val="18"/>
                <w:lang w:eastAsia="fr-FR"/>
              </w:rPr>
            </w:pPr>
            <w:r w:rsidRPr="00C85DB9">
              <w:rPr>
                <w:rFonts w:ascii="Marianne" w:eastAsia="Times New Roman" w:hAnsi="Marianne" w:cs="Times New Roman"/>
                <w:color w:val="000000"/>
                <w:sz w:val="18"/>
                <w:szCs w:val="18"/>
                <w:lang w:eastAsia="fr-FR"/>
              </w:rPr>
              <w:t>La complétude de cette annexe s’appuie sur une sélection</w:t>
            </w:r>
            <w:r w:rsidRPr="00C85DB9">
              <w:rPr>
                <w:rFonts w:ascii="Calibri" w:eastAsia="Times New Roman" w:hAnsi="Calibri" w:cs="Calibri"/>
                <w:color w:val="000000"/>
                <w:sz w:val="18"/>
                <w:szCs w:val="18"/>
                <w:lang w:eastAsia="fr-FR"/>
              </w:rPr>
              <w:t> </w:t>
            </w:r>
            <w:r w:rsidRPr="00C85DB9">
              <w:rPr>
                <w:rFonts w:ascii="Marianne" w:eastAsia="Times New Roman" w:hAnsi="Marianne" w:cs="Times New Roman"/>
                <w:color w:val="000000"/>
                <w:sz w:val="18"/>
                <w:szCs w:val="18"/>
                <w:lang w:eastAsia="fr-FR"/>
              </w:rPr>
              <w:t xml:space="preserve">: </w:t>
            </w:r>
          </w:p>
          <w:p w14:paraId="72DA03EE" w14:textId="2823C69B" w:rsidR="009E0A9B" w:rsidRPr="00C85DB9" w:rsidRDefault="009E0A9B" w:rsidP="00C85DB9">
            <w:pPr>
              <w:pStyle w:val="Commentaire"/>
              <w:numPr>
                <w:ilvl w:val="0"/>
                <w:numId w:val="17"/>
              </w:numPr>
              <w:rPr>
                <w:rFonts w:ascii="Marianne" w:eastAsia="Times New Roman" w:hAnsi="Marianne" w:cs="Times New Roman"/>
                <w:color w:val="000000"/>
                <w:sz w:val="18"/>
                <w:szCs w:val="18"/>
                <w:lang w:eastAsia="fr-FR"/>
              </w:rPr>
            </w:pPr>
            <w:proofErr w:type="gramStart"/>
            <w:r w:rsidRPr="00C85DB9">
              <w:rPr>
                <w:rFonts w:ascii="Marianne" w:eastAsia="Times New Roman" w:hAnsi="Marianne" w:cs="Times New Roman"/>
                <w:color w:val="000000"/>
                <w:sz w:val="18"/>
                <w:szCs w:val="18"/>
                <w:lang w:eastAsia="fr-FR"/>
              </w:rPr>
              <w:t>des</w:t>
            </w:r>
            <w:proofErr w:type="gramEnd"/>
            <w:r w:rsidRPr="00C85DB9">
              <w:rPr>
                <w:rFonts w:ascii="Marianne" w:eastAsia="Times New Roman" w:hAnsi="Marianne" w:cs="Times New Roman"/>
                <w:color w:val="000000"/>
                <w:sz w:val="18"/>
                <w:szCs w:val="18"/>
                <w:lang w:eastAsia="fr-FR"/>
              </w:rPr>
              <w:t xml:space="preserve"> compétences métier listées dans l’annexe pédagogique</w:t>
            </w:r>
            <w:r w:rsidRPr="00C85DB9">
              <w:rPr>
                <w:rFonts w:ascii="Calibri" w:eastAsia="Times New Roman" w:hAnsi="Calibri" w:cs="Calibri"/>
                <w:color w:val="000000"/>
                <w:sz w:val="18"/>
                <w:szCs w:val="18"/>
                <w:lang w:eastAsia="fr-FR"/>
              </w:rPr>
              <w:t> </w:t>
            </w:r>
            <w:r w:rsidRPr="00C85DB9">
              <w:rPr>
                <w:rFonts w:ascii="Marianne" w:eastAsia="Times New Roman" w:hAnsi="Marianne" w:cs="Times New Roman"/>
                <w:color w:val="000000"/>
                <w:sz w:val="18"/>
                <w:szCs w:val="18"/>
                <w:lang w:eastAsia="fr-FR"/>
              </w:rPr>
              <w:t>;</w:t>
            </w:r>
          </w:p>
          <w:p w14:paraId="199F9AC6" w14:textId="2AFF3794" w:rsidR="00965BA5" w:rsidRPr="00C85DB9" w:rsidRDefault="009E0A9B" w:rsidP="00C85DB9">
            <w:pPr>
              <w:pStyle w:val="Commentaire"/>
              <w:numPr>
                <w:ilvl w:val="0"/>
                <w:numId w:val="17"/>
              </w:numPr>
              <w:rPr>
                <w:rFonts w:ascii="Marianne" w:eastAsia="Times New Roman" w:hAnsi="Marianne" w:cs="Times New Roman"/>
                <w:color w:val="000000"/>
                <w:sz w:val="18"/>
                <w:szCs w:val="18"/>
                <w:lang w:eastAsia="fr-FR"/>
              </w:rPr>
            </w:pPr>
            <w:proofErr w:type="gramStart"/>
            <w:r w:rsidRPr="00C85DB9">
              <w:rPr>
                <w:rFonts w:ascii="Marianne" w:eastAsia="Times New Roman" w:hAnsi="Marianne" w:cs="Times New Roman"/>
                <w:color w:val="000000"/>
                <w:sz w:val="18"/>
                <w:szCs w:val="18"/>
                <w:lang w:eastAsia="fr-FR"/>
              </w:rPr>
              <w:t>des</w:t>
            </w:r>
            <w:proofErr w:type="gramEnd"/>
            <w:r w:rsidRPr="00C85DB9">
              <w:rPr>
                <w:rFonts w:ascii="Marianne" w:eastAsia="Times New Roman" w:hAnsi="Marianne" w:cs="Times New Roman"/>
                <w:color w:val="000000"/>
                <w:sz w:val="18"/>
                <w:szCs w:val="18"/>
                <w:lang w:eastAsia="fr-FR"/>
              </w:rPr>
              <w:t xml:space="preserve"> compétences transversales de l’annexe 2.</w:t>
            </w:r>
          </w:p>
        </w:tc>
      </w:tr>
    </w:tbl>
    <w:p w14:paraId="74B05E0C" w14:textId="77777777" w:rsidR="00721913" w:rsidRPr="00304AC2" w:rsidRDefault="00721913" w:rsidP="00721913">
      <w:pPr>
        <w:pStyle w:val="Commentaire"/>
        <w:spacing w:after="0"/>
        <w:ind w:left="360"/>
        <w:rPr>
          <w:rFonts w:ascii="Marianne" w:eastAsia="Times New Roman" w:hAnsi="Marianne" w:cs="Times New Roman"/>
          <w:color w:val="000000"/>
          <w:sz w:val="12"/>
          <w:szCs w:val="12"/>
          <w:lang w:eastAsia="fr-FR"/>
        </w:rPr>
      </w:pPr>
    </w:p>
    <w:tbl>
      <w:tblPr>
        <w:tblStyle w:val="Grilledutableau"/>
        <w:tblW w:w="15456" w:type="dxa"/>
        <w:tblInd w:w="-572" w:type="dxa"/>
        <w:tblLook w:val="04A0" w:firstRow="1" w:lastRow="0" w:firstColumn="1" w:lastColumn="0" w:noHBand="0" w:noVBand="1"/>
      </w:tblPr>
      <w:tblGrid>
        <w:gridCol w:w="1412"/>
        <w:gridCol w:w="1361"/>
        <w:gridCol w:w="1355"/>
        <w:gridCol w:w="1355"/>
        <w:gridCol w:w="1355"/>
        <w:gridCol w:w="1355"/>
        <w:gridCol w:w="1310"/>
        <w:gridCol w:w="491"/>
        <w:gridCol w:w="5462"/>
      </w:tblGrid>
      <w:tr w:rsidR="00E90F3E" w14:paraId="7608C003" w14:textId="18F68B23" w:rsidTr="00790178">
        <w:tc>
          <w:tcPr>
            <w:tcW w:w="1412" w:type="dxa"/>
            <w:tcBorders>
              <w:top w:val="nil"/>
              <w:left w:val="nil"/>
            </w:tcBorders>
            <w:tcMar>
              <w:top w:w="57" w:type="dxa"/>
              <w:left w:w="57" w:type="dxa"/>
              <w:bottom w:w="57" w:type="dxa"/>
              <w:right w:w="57" w:type="dxa"/>
            </w:tcMar>
            <w:vAlign w:val="center"/>
          </w:tcPr>
          <w:p w14:paraId="6E2E30BB" w14:textId="48BB3338" w:rsidR="00E90F3E" w:rsidRPr="00A00BB3" w:rsidRDefault="00E90F3E" w:rsidP="00C85DB9">
            <w:pPr>
              <w:rPr>
                <w:rFonts w:ascii="Marianne" w:hAnsi="Marianne"/>
                <w:b/>
                <w:bCs/>
                <w:sz w:val="18"/>
                <w:szCs w:val="18"/>
              </w:rPr>
            </w:pPr>
          </w:p>
        </w:tc>
        <w:tc>
          <w:tcPr>
            <w:tcW w:w="4071" w:type="dxa"/>
            <w:gridSpan w:val="3"/>
            <w:shd w:val="clear" w:color="auto" w:fill="E7E6E6" w:themeFill="background2"/>
            <w:tcMar>
              <w:top w:w="57" w:type="dxa"/>
              <w:left w:w="57" w:type="dxa"/>
              <w:bottom w:w="57" w:type="dxa"/>
              <w:right w:w="57" w:type="dxa"/>
            </w:tcMar>
          </w:tcPr>
          <w:p w14:paraId="3B23E758" w14:textId="2223F547" w:rsidR="00E90F3E" w:rsidRPr="009E0A9B" w:rsidRDefault="00E90F3E" w:rsidP="00C85DB9">
            <w:pPr>
              <w:jc w:val="center"/>
              <w:rPr>
                <w:rFonts w:ascii="Marianne" w:hAnsi="Marianne"/>
                <w:b/>
                <w:bCs/>
                <w:sz w:val="18"/>
                <w:szCs w:val="18"/>
              </w:rPr>
            </w:pPr>
            <w:r>
              <w:rPr>
                <w:rFonts w:ascii="Marianne" w:hAnsi="Marianne"/>
                <w:b/>
                <w:bCs/>
                <w:sz w:val="18"/>
                <w:szCs w:val="18"/>
              </w:rPr>
              <w:t xml:space="preserve">Compétences transversales : </w:t>
            </w:r>
          </w:p>
        </w:tc>
        <w:tc>
          <w:tcPr>
            <w:tcW w:w="4020" w:type="dxa"/>
            <w:gridSpan w:val="3"/>
            <w:shd w:val="clear" w:color="auto" w:fill="E7E6E6" w:themeFill="background2"/>
            <w:tcMar>
              <w:top w:w="57" w:type="dxa"/>
              <w:left w:w="57" w:type="dxa"/>
              <w:bottom w:w="57" w:type="dxa"/>
              <w:right w:w="57" w:type="dxa"/>
            </w:tcMar>
          </w:tcPr>
          <w:p w14:paraId="4306C6E3" w14:textId="58855CD7" w:rsidR="00E90F3E" w:rsidRPr="009E0A9B" w:rsidRDefault="00E90F3E" w:rsidP="00C85DB9">
            <w:pPr>
              <w:jc w:val="center"/>
              <w:rPr>
                <w:rFonts w:ascii="Marianne" w:hAnsi="Marianne"/>
                <w:b/>
                <w:bCs/>
                <w:sz w:val="18"/>
                <w:szCs w:val="18"/>
              </w:rPr>
            </w:pPr>
            <w:r>
              <w:rPr>
                <w:rFonts w:ascii="Marianne" w:hAnsi="Marianne"/>
                <w:b/>
                <w:bCs/>
                <w:sz w:val="18"/>
                <w:szCs w:val="18"/>
              </w:rPr>
              <w:t>Compétences métier</w:t>
            </w:r>
            <w:r>
              <w:rPr>
                <w:rFonts w:ascii="Calibri" w:hAnsi="Calibri" w:cs="Calibri"/>
                <w:b/>
                <w:bCs/>
                <w:sz w:val="18"/>
                <w:szCs w:val="18"/>
              </w:rPr>
              <w:t> </w:t>
            </w:r>
            <w:r>
              <w:rPr>
                <w:rFonts w:ascii="Marianne" w:hAnsi="Marianne"/>
                <w:b/>
                <w:bCs/>
                <w:sz w:val="18"/>
                <w:szCs w:val="18"/>
              </w:rPr>
              <w:t>:</w:t>
            </w:r>
          </w:p>
        </w:tc>
        <w:tc>
          <w:tcPr>
            <w:tcW w:w="491" w:type="dxa"/>
            <w:tcBorders>
              <w:top w:val="nil"/>
              <w:bottom w:val="nil"/>
            </w:tcBorders>
            <w:shd w:val="clear" w:color="auto" w:fill="FFFFFF" w:themeFill="background1"/>
            <w:tcMar>
              <w:top w:w="57" w:type="dxa"/>
              <w:left w:w="57" w:type="dxa"/>
              <w:bottom w:w="57" w:type="dxa"/>
              <w:right w:w="57" w:type="dxa"/>
            </w:tcMar>
          </w:tcPr>
          <w:p w14:paraId="53E03433" w14:textId="77777777" w:rsidR="00E90F3E" w:rsidRDefault="00E90F3E" w:rsidP="00C85DB9">
            <w:pPr>
              <w:jc w:val="center"/>
              <w:rPr>
                <w:rFonts w:ascii="Marianne" w:hAnsi="Marianne"/>
                <w:b/>
                <w:bCs/>
                <w:sz w:val="18"/>
                <w:szCs w:val="18"/>
              </w:rPr>
            </w:pPr>
          </w:p>
        </w:tc>
        <w:tc>
          <w:tcPr>
            <w:tcW w:w="5462" w:type="dxa"/>
            <w:vMerge w:val="restart"/>
            <w:shd w:val="clear" w:color="auto" w:fill="E7E6E6" w:themeFill="background2"/>
            <w:tcMar>
              <w:top w:w="57" w:type="dxa"/>
              <w:left w:w="57" w:type="dxa"/>
              <w:bottom w:w="57" w:type="dxa"/>
              <w:right w:w="57" w:type="dxa"/>
            </w:tcMar>
          </w:tcPr>
          <w:p w14:paraId="21B98334" w14:textId="64EB318A" w:rsidR="00790178" w:rsidRDefault="00E90F3E" w:rsidP="00790178">
            <w:pPr>
              <w:ind w:left="64" w:right="220"/>
              <w:jc w:val="center"/>
              <w:rPr>
                <w:rFonts w:ascii="Marianne" w:hAnsi="Marianne"/>
                <w:sz w:val="18"/>
                <w:szCs w:val="18"/>
              </w:rPr>
            </w:pPr>
            <w:r w:rsidRPr="00E90F3E">
              <w:rPr>
                <w:rFonts w:ascii="Marianne" w:hAnsi="Marianne"/>
                <w:sz w:val="18"/>
                <w:szCs w:val="18"/>
              </w:rPr>
              <w:t xml:space="preserve">Durant cette période, des certifications complémentaires peuvent être proposées aux élèves stagiaires si le besoin est identifié, par exemple : la certification sauveteur secouriste du travail (SST), des compléments d’habilitation, des modules d’entreprenariat, etc. </w:t>
            </w:r>
          </w:p>
          <w:p w14:paraId="2DD85832" w14:textId="77777777" w:rsidR="00790178" w:rsidRDefault="00790178" w:rsidP="00790178">
            <w:pPr>
              <w:ind w:left="64" w:right="220"/>
              <w:jc w:val="center"/>
              <w:rPr>
                <w:rFonts w:ascii="Marianne" w:hAnsi="Marianne"/>
                <w:sz w:val="18"/>
                <w:szCs w:val="18"/>
              </w:rPr>
            </w:pPr>
          </w:p>
          <w:p w14:paraId="45446DC7" w14:textId="3DA03461" w:rsidR="00E90F3E" w:rsidRPr="00C85DB9" w:rsidRDefault="00E90F3E" w:rsidP="00790178">
            <w:pPr>
              <w:ind w:left="64" w:right="220"/>
              <w:jc w:val="center"/>
              <w:rPr>
                <w:rFonts w:ascii="Marianne" w:hAnsi="Marianne"/>
                <w:sz w:val="18"/>
                <w:szCs w:val="18"/>
              </w:rPr>
            </w:pPr>
            <w:r w:rsidRPr="00E90F3E">
              <w:rPr>
                <w:rFonts w:ascii="Marianne" w:hAnsi="Marianne"/>
                <w:b/>
                <w:bCs/>
                <w:sz w:val="18"/>
                <w:szCs w:val="18"/>
              </w:rPr>
              <w:t>Modules ou certifications complémentaires proposés :</w:t>
            </w:r>
          </w:p>
        </w:tc>
      </w:tr>
      <w:tr w:rsidR="00790178" w14:paraId="2CC92C80" w14:textId="6D343E5E" w:rsidTr="00790178">
        <w:trPr>
          <w:trHeight w:val="1385"/>
        </w:trPr>
        <w:tc>
          <w:tcPr>
            <w:tcW w:w="1412" w:type="dxa"/>
            <w:tcMar>
              <w:top w:w="57" w:type="dxa"/>
              <w:left w:w="57" w:type="dxa"/>
              <w:bottom w:w="57" w:type="dxa"/>
              <w:right w:w="57" w:type="dxa"/>
            </w:tcMar>
            <w:vAlign w:val="center"/>
          </w:tcPr>
          <w:p w14:paraId="2D14EE4B" w14:textId="77777777" w:rsidR="00E90F3E" w:rsidRPr="00790178" w:rsidRDefault="00E90F3E" w:rsidP="00C85DB9">
            <w:pPr>
              <w:rPr>
                <w:rFonts w:ascii="Marianne" w:hAnsi="Marianne"/>
                <w:b/>
                <w:bCs/>
                <w:sz w:val="16"/>
                <w:szCs w:val="16"/>
              </w:rPr>
            </w:pPr>
            <w:r w:rsidRPr="00790178">
              <w:rPr>
                <w:rFonts w:ascii="Marianne" w:hAnsi="Marianne"/>
                <w:b/>
                <w:bCs/>
                <w:sz w:val="16"/>
                <w:szCs w:val="16"/>
              </w:rPr>
              <w:t>Objectifs atteints et compétences mobilisés</w:t>
            </w:r>
          </w:p>
        </w:tc>
        <w:tc>
          <w:tcPr>
            <w:tcW w:w="1361" w:type="dxa"/>
            <w:shd w:val="clear" w:color="auto" w:fill="E7E6E6" w:themeFill="background2"/>
            <w:tcMar>
              <w:top w:w="57" w:type="dxa"/>
              <w:left w:w="57" w:type="dxa"/>
              <w:bottom w:w="57" w:type="dxa"/>
              <w:right w:w="57" w:type="dxa"/>
            </w:tcMar>
            <w:vAlign w:val="center"/>
          </w:tcPr>
          <w:p w14:paraId="6E237BE8" w14:textId="46B5DD04" w:rsidR="00E90F3E" w:rsidRPr="00A56212" w:rsidRDefault="00790178" w:rsidP="00C85DB9">
            <w:pPr>
              <w:jc w:val="center"/>
              <w:rPr>
                <w:rFonts w:ascii="Marianne" w:hAnsi="Marianne"/>
                <w:b/>
                <w:bCs/>
                <w:sz w:val="16"/>
                <w:szCs w:val="16"/>
              </w:rPr>
            </w:pPr>
            <w:permStart w:id="652373593" w:edGrp="everyone"/>
            <w:r w:rsidRPr="00A56212">
              <w:rPr>
                <w:rFonts w:ascii="Marianne" w:hAnsi="Marianne"/>
                <w:b/>
                <w:bCs/>
                <w:sz w:val="16"/>
                <w:szCs w:val="16"/>
              </w:rPr>
              <w:t>Zone modifiable</w:t>
            </w:r>
            <w:permEnd w:id="652373593"/>
          </w:p>
        </w:tc>
        <w:tc>
          <w:tcPr>
            <w:tcW w:w="1355" w:type="dxa"/>
            <w:shd w:val="clear" w:color="auto" w:fill="E7E6E6" w:themeFill="background2"/>
            <w:tcMar>
              <w:top w:w="57" w:type="dxa"/>
              <w:left w:w="57" w:type="dxa"/>
              <w:bottom w:w="57" w:type="dxa"/>
              <w:right w:w="57" w:type="dxa"/>
            </w:tcMar>
            <w:vAlign w:val="center"/>
          </w:tcPr>
          <w:p w14:paraId="02CEF2B6" w14:textId="77777777" w:rsidR="00E90F3E" w:rsidRPr="00A56212" w:rsidRDefault="00E90F3E" w:rsidP="00C85DB9">
            <w:pPr>
              <w:jc w:val="center"/>
              <w:rPr>
                <w:rFonts w:ascii="Marianne" w:hAnsi="Marianne"/>
                <w:b/>
                <w:bCs/>
                <w:sz w:val="16"/>
                <w:szCs w:val="16"/>
              </w:rPr>
            </w:pPr>
            <w:permStart w:id="750399274" w:edGrp="everyone"/>
            <w:r w:rsidRPr="00A56212">
              <w:rPr>
                <w:rFonts w:ascii="Marianne" w:hAnsi="Marianne"/>
                <w:b/>
                <w:bCs/>
                <w:sz w:val="16"/>
                <w:szCs w:val="16"/>
              </w:rPr>
              <w:t>Zone modifiable</w:t>
            </w:r>
            <w:permEnd w:id="750399274"/>
          </w:p>
        </w:tc>
        <w:tc>
          <w:tcPr>
            <w:tcW w:w="1355" w:type="dxa"/>
            <w:shd w:val="clear" w:color="auto" w:fill="E7E6E6" w:themeFill="background2"/>
            <w:tcMar>
              <w:top w:w="57" w:type="dxa"/>
              <w:left w:w="57" w:type="dxa"/>
              <w:bottom w:w="57" w:type="dxa"/>
              <w:right w:w="57" w:type="dxa"/>
            </w:tcMar>
            <w:vAlign w:val="center"/>
          </w:tcPr>
          <w:p w14:paraId="7437DF35" w14:textId="02FDAD64" w:rsidR="00E90F3E" w:rsidRPr="00A56212" w:rsidRDefault="00E90F3E" w:rsidP="00C85DB9">
            <w:pPr>
              <w:jc w:val="center"/>
              <w:rPr>
                <w:rFonts w:ascii="Marianne" w:hAnsi="Marianne"/>
                <w:b/>
                <w:bCs/>
                <w:sz w:val="16"/>
                <w:szCs w:val="16"/>
              </w:rPr>
            </w:pPr>
            <w:permStart w:id="603396738" w:edGrp="everyone"/>
            <w:r w:rsidRPr="00A56212">
              <w:rPr>
                <w:rFonts w:ascii="Marianne" w:hAnsi="Marianne"/>
                <w:b/>
                <w:bCs/>
                <w:sz w:val="16"/>
                <w:szCs w:val="16"/>
              </w:rPr>
              <w:t>Zone modifiable</w:t>
            </w:r>
            <w:permEnd w:id="603396738"/>
          </w:p>
        </w:tc>
        <w:tc>
          <w:tcPr>
            <w:tcW w:w="1355" w:type="dxa"/>
            <w:shd w:val="clear" w:color="auto" w:fill="E7E6E6" w:themeFill="background2"/>
            <w:tcMar>
              <w:top w:w="57" w:type="dxa"/>
              <w:left w:w="57" w:type="dxa"/>
              <w:bottom w:w="57" w:type="dxa"/>
              <w:right w:w="57" w:type="dxa"/>
            </w:tcMar>
            <w:vAlign w:val="center"/>
          </w:tcPr>
          <w:p w14:paraId="6C745018" w14:textId="77777777" w:rsidR="00E90F3E" w:rsidRPr="00A56212" w:rsidRDefault="00E90F3E" w:rsidP="00C85DB9">
            <w:pPr>
              <w:jc w:val="center"/>
              <w:rPr>
                <w:rFonts w:ascii="Marianne" w:hAnsi="Marianne"/>
                <w:sz w:val="16"/>
                <w:szCs w:val="16"/>
              </w:rPr>
            </w:pPr>
            <w:permStart w:id="39847582" w:edGrp="everyone"/>
            <w:r w:rsidRPr="00A56212">
              <w:rPr>
                <w:rFonts w:ascii="Marianne" w:hAnsi="Marianne"/>
                <w:b/>
                <w:bCs/>
                <w:sz w:val="16"/>
                <w:szCs w:val="16"/>
              </w:rPr>
              <w:t>Zone modifiable</w:t>
            </w:r>
            <w:permEnd w:id="39847582"/>
          </w:p>
        </w:tc>
        <w:tc>
          <w:tcPr>
            <w:tcW w:w="1355" w:type="dxa"/>
            <w:shd w:val="clear" w:color="auto" w:fill="E7E6E6" w:themeFill="background2"/>
            <w:tcMar>
              <w:top w:w="57" w:type="dxa"/>
              <w:left w:w="57" w:type="dxa"/>
              <w:bottom w:w="57" w:type="dxa"/>
              <w:right w:w="57" w:type="dxa"/>
            </w:tcMar>
            <w:vAlign w:val="center"/>
          </w:tcPr>
          <w:p w14:paraId="4531A8B2" w14:textId="1F8ED975" w:rsidR="00E90F3E" w:rsidRPr="00A56212" w:rsidRDefault="00E90F3E" w:rsidP="00C85DB9">
            <w:pPr>
              <w:jc w:val="center"/>
              <w:rPr>
                <w:rFonts w:ascii="Marianne" w:hAnsi="Marianne"/>
                <w:b/>
                <w:bCs/>
                <w:sz w:val="16"/>
                <w:szCs w:val="16"/>
              </w:rPr>
            </w:pPr>
            <w:permStart w:id="1301232165" w:edGrp="everyone"/>
            <w:r w:rsidRPr="00A56212">
              <w:rPr>
                <w:rFonts w:ascii="Marianne" w:hAnsi="Marianne"/>
                <w:b/>
                <w:bCs/>
                <w:sz w:val="16"/>
                <w:szCs w:val="16"/>
              </w:rPr>
              <w:t>Zone modifiable</w:t>
            </w:r>
            <w:permEnd w:id="1301232165"/>
          </w:p>
        </w:tc>
        <w:tc>
          <w:tcPr>
            <w:tcW w:w="1310" w:type="dxa"/>
            <w:shd w:val="clear" w:color="auto" w:fill="E7E6E6" w:themeFill="background2"/>
            <w:tcMar>
              <w:top w:w="57" w:type="dxa"/>
              <w:left w:w="57" w:type="dxa"/>
              <w:bottom w:w="57" w:type="dxa"/>
              <w:right w:w="57" w:type="dxa"/>
            </w:tcMar>
            <w:vAlign w:val="center"/>
          </w:tcPr>
          <w:p w14:paraId="20270CF6" w14:textId="265837B4" w:rsidR="00E90F3E" w:rsidRPr="00A56212" w:rsidRDefault="00E90F3E" w:rsidP="00C85DB9">
            <w:pPr>
              <w:jc w:val="center"/>
              <w:rPr>
                <w:rFonts w:ascii="Marianne" w:hAnsi="Marianne"/>
                <w:b/>
                <w:bCs/>
                <w:sz w:val="16"/>
                <w:szCs w:val="16"/>
              </w:rPr>
            </w:pPr>
            <w:permStart w:id="1527986341" w:edGrp="everyone"/>
            <w:r w:rsidRPr="00A56212">
              <w:rPr>
                <w:rFonts w:ascii="Marianne" w:hAnsi="Marianne"/>
                <w:b/>
                <w:bCs/>
                <w:sz w:val="16"/>
                <w:szCs w:val="16"/>
              </w:rPr>
              <w:t>Zone modifiable</w:t>
            </w:r>
            <w:permEnd w:id="1527986341"/>
          </w:p>
        </w:tc>
        <w:tc>
          <w:tcPr>
            <w:tcW w:w="491" w:type="dxa"/>
            <w:tcBorders>
              <w:top w:val="nil"/>
              <w:bottom w:val="nil"/>
            </w:tcBorders>
            <w:shd w:val="clear" w:color="auto" w:fill="FFFFFF" w:themeFill="background1"/>
            <w:tcMar>
              <w:top w:w="57" w:type="dxa"/>
              <w:left w:w="57" w:type="dxa"/>
              <w:bottom w:w="57" w:type="dxa"/>
              <w:right w:w="57" w:type="dxa"/>
            </w:tcMar>
          </w:tcPr>
          <w:p w14:paraId="2BCFA940" w14:textId="77777777" w:rsidR="00E90F3E" w:rsidRPr="001638D5" w:rsidRDefault="00E90F3E" w:rsidP="00C85DB9">
            <w:pPr>
              <w:jc w:val="center"/>
              <w:rPr>
                <w:rFonts w:ascii="Marianne" w:hAnsi="Marianne"/>
                <w:b/>
                <w:bCs/>
                <w:sz w:val="14"/>
                <w:szCs w:val="14"/>
                <w:highlight w:val="yellow"/>
              </w:rPr>
            </w:pPr>
          </w:p>
        </w:tc>
        <w:tc>
          <w:tcPr>
            <w:tcW w:w="5462" w:type="dxa"/>
            <w:vMerge/>
            <w:shd w:val="clear" w:color="auto" w:fill="E7E6E6" w:themeFill="background2"/>
            <w:tcMar>
              <w:top w:w="57" w:type="dxa"/>
              <w:left w:w="57" w:type="dxa"/>
              <w:bottom w:w="57" w:type="dxa"/>
              <w:right w:w="57" w:type="dxa"/>
            </w:tcMar>
          </w:tcPr>
          <w:p w14:paraId="08498EB8" w14:textId="77777777" w:rsidR="00E90F3E" w:rsidRPr="001638D5" w:rsidRDefault="00E90F3E" w:rsidP="00C85DB9">
            <w:pPr>
              <w:jc w:val="center"/>
              <w:rPr>
                <w:rFonts w:ascii="Marianne" w:hAnsi="Marianne"/>
                <w:b/>
                <w:bCs/>
                <w:sz w:val="14"/>
                <w:szCs w:val="14"/>
                <w:highlight w:val="yellow"/>
              </w:rPr>
            </w:pPr>
          </w:p>
        </w:tc>
      </w:tr>
      <w:tr w:rsidR="00C85DB9" w14:paraId="6BDF8C9D" w14:textId="08F4D1FC" w:rsidTr="00790178">
        <w:trPr>
          <w:trHeight w:val="986"/>
        </w:trPr>
        <w:tc>
          <w:tcPr>
            <w:tcW w:w="1412" w:type="dxa"/>
            <w:vMerge w:val="restart"/>
            <w:tcMar>
              <w:top w:w="57" w:type="dxa"/>
              <w:left w:w="57" w:type="dxa"/>
              <w:bottom w:w="57" w:type="dxa"/>
              <w:right w:w="57" w:type="dxa"/>
            </w:tcMar>
            <w:vAlign w:val="center"/>
          </w:tcPr>
          <w:p w14:paraId="3CBCF79A" w14:textId="77777777" w:rsidR="00C85DB9" w:rsidRPr="00A56212" w:rsidRDefault="00C85DB9" w:rsidP="00C85DB9">
            <w:pPr>
              <w:rPr>
                <w:rFonts w:ascii="Marianne" w:hAnsi="Marianne"/>
                <w:b/>
                <w:bCs/>
                <w:sz w:val="16"/>
                <w:szCs w:val="16"/>
              </w:rPr>
            </w:pPr>
            <w:permStart w:id="15805645" w:edGrp="everyone" w:colFirst="1" w:colLast="1"/>
            <w:permStart w:id="555170453" w:edGrp="everyone" w:colFirst="2" w:colLast="2"/>
            <w:permStart w:id="1879454849" w:edGrp="everyone" w:colFirst="3" w:colLast="3"/>
            <w:permStart w:id="113136788" w:edGrp="everyone" w:colFirst="4" w:colLast="4"/>
            <w:permStart w:id="1766613678" w:edGrp="everyone" w:colFirst="5" w:colLast="5"/>
            <w:permStart w:id="783177768" w:edGrp="everyone" w:colFirst="6" w:colLast="6"/>
            <w:r w:rsidRPr="00A56212">
              <w:rPr>
                <w:rFonts w:ascii="Marianne" w:hAnsi="Marianne"/>
                <w:b/>
                <w:bCs/>
                <w:sz w:val="16"/>
                <w:szCs w:val="16"/>
              </w:rPr>
              <w:t>Conditions de réalisation</w:t>
            </w:r>
          </w:p>
        </w:tc>
        <w:tc>
          <w:tcPr>
            <w:tcW w:w="1361" w:type="dxa"/>
            <w:vMerge w:val="restart"/>
            <w:tcMar>
              <w:top w:w="57" w:type="dxa"/>
              <w:left w:w="57" w:type="dxa"/>
              <w:bottom w:w="57" w:type="dxa"/>
              <w:right w:w="57" w:type="dxa"/>
            </w:tcMar>
          </w:tcPr>
          <w:p w14:paraId="3873A543" w14:textId="201D010E" w:rsidR="00C85DB9" w:rsidRPr="00F3775B" w:rsidRDefault="00C85DB9" w:rsidP="00C85DB9">
            <w:pPr>
              <w:rPr>
                <w:rFonts w:ascii="Marianne" w:hAnsi="Marianne"/>
                <w:sz w:val="18"/>
                <w:szCs w:val="20"/>
              </w:rPr>
            </w:pPr>
          </w:p>
        </w:tc>
        <w:tc>
          <w:tcPr>
            <w:tcW w:w="1355" w:type="dxa"/>
            <w:vMerge w:val="restart"/>
            <w:tcMar>
              <w:top w:w="57" w:type="dxa"/>
              <w:left w:w="57" w:type="dxa"/>
              <w:bottom w:w="57" w:type="dxa"/>
              <w:right w:w="57" w:type="dxa"/>
            </w:tcMar>
          </w:tcPr>
          <w:p w14:paraId="4797DEC5" w14:textId="1948C66A" w:rsidR="00C85DB9" w:rsidRPr="00F3775B" w:rsidRDefault="00C85DB9" w:rsidP="00C85DB9">
            <w:pPr>
              <w:rPr>
                <w:rFonts w:ascii="Marianne" w:hAnsi="Marianne"/>
                <w:sz w:val="18"/>
                <w:szCs w:val="20"/>
              </w:rPr>
            </w:pPr>
          </w:p>
        </w:tc>
        <w:tc>
          <w:tcPr>
            <w:tcW w:w="1355" w:type="dxa"/>
            <w:vMerge w:val="restart"/>
            <w:tcMar>
              <w:top w:w="57" w:type="dxa"/>
              <w:left w:w="57" w:type="dxa"/>
              <w:bottom w:w="57" w:type="dxa"/>
              <w:right w:w="57" w:type="dxa"/>
            </w:tcMar>
          </w:tcPr>
          <w:p w14:paraId="284A06D5" w14:textId="77777777" w:rsidR="00C85DB9" w:rsidRPr="00F3775B" w:rsidRDefault="00C85DB9" w:rsidP="00C85DB9">
            <w:pPr>
              <w:rPr>
                <w:rFonts w:ascii="Marianne" w:hAnsi="Marianne"/>
                <w:sz w:val="18"/>
                <w:szCs w:val="20"/>
              </w:rPr>
            </w:pPr>
          </w:p>
        </w:tc>
        <w:tc>
          <w:tcPr>
            <w:tcW w:w="1355" w:type="dxa"/>
            <w:vMerge w:val="restart"/>
            <w:tcMar>
              <w:top w:w="57" w:type="dxa"/>
              <w:left w:w="57" w:type="dxa"/>
              <w:bottom w:w="57" w:type="dxa"/>
              <w:right w:w="57" w:type="dxa"/>
            </w:tcMar>
          </w:tcPr>
          <w:p w14:paraId="3AF4D5FF" w14:textId="77777777" w:rsidR="00C85DB9" w:rsidRPr="00F3775B" w:rsidRDefault="00C85DB9" w:rsidP="00C85DB9">
            <w:pPr>
              <w:rPr>
                <w:rFonts w:ascii="Marianne" w:hAnsi="Marianne"/>
                <w:sz w:val="18"/>
                <w:szCs w:val="20"/>
              </w:rPr>
            </w:pPr>
          </w:p>
        </w:tc>
        <w:tc>
          <w:tcPr>
            <w:tcW w:w="1355" w:type="dxa"/>
            <w:vMerge w:val="restart"/>
            <w:tcMar>
              <w:top w:w="57" w:type="dxa"/>
              <w:left w:w="57" w:type="dxa"/>
              <w:bottom w:w="57" w:type="dxa"/>
              <w:right w:w="57" w:type="dxa"/>
            </w:tcMar>
          </w:tcPr>
          <w:p w14:paraId="5DC26F74" w14:textId="77777777" w:rsidR="00C85DB9" w:rsidRPr="00F3775B" w:rsidRDefault="00C85DB9" w:rsidP="00C85DB9">
            <w:pPr>
              <w:rPr>
                <w:rFonts w:ascii="Marianne" w:hAnsi="Marianne"/>
                <w:sz w:val="18"/>
                <w:szCs w:val="20"/>
              </w:rPr>
            </w:pPr>
          </w:p>
        </w:tc>
        <w:tc>
          <w:tcPr>
            <w:tcW w:w="1310" w:type="dxa"/>
            <w:vMerge w:val="restart"/>
            <w:tcMar>
              <w:top w:w="57" w:type="dxa"/>
              <w:left w:w="57" w:type="dxa"/>
              <w:bottom w:w="57" w:type="dxa"/>
              <w:right w:w="57" w:type="dxa"/>
            </w:tcMar>
          </w:tcPr>
          <w:p w14:paraId="61F29F85" w14:textId="77777777" w:rsidR="00C85DB9" w:rsidRPr="00F3775B" w:rsidRDefault="00C85DB9" w:rsidP="00C85DB9">
            <w:pPr>
              <w:rPr>
                <w:rFonts w:ascii="Marianne" w:hAnsi="Marianne"/>
                <w:sz w:val="18"/>
                <w:szCs w:val="20"/>
              </w:rPr>
            </w:pPr>
          </w:p>
        </w:tc>
        <w:tc>
          <w:tcPr>
            <w:tcW w:w="491" w:type="dxa"/>
            <w:tcBorders>
              <w:top w:val="nil"/>
              <w:bottom w:val="nil"/>
            </w:tcBorders>
            <w:tcMar>
              <w:top w:w="57" w:type="dxa"/>
              <w:left w:w="57" w:type="dxa"/>
              <w:bottom w:w="57" w:type="dxa"/>
              <w:right w:w="57" w:type="dxa"/>
            </w:tcMar>
          </w:tcPr>
          <w:p w14:paraId="11611DF7" w14:textId="77777777" w:rsidR="00C85DB9" w:rsidRPr="003353FC" w:rsidRDefault="00C85DB9" w:rsidP="00C85DB9">
            <w:pPr>
              <w:rPr>
                <w:rFonts w:ascii="Marianne" w:hAnsi="Marianne"/>
                <w:sz w:val="18"/>
                <w:szCs w:val="18"/>
              </w:rPr>
            </w:pPr>
          </w:p>
        </w:tc>
        <w:tc>
          <w:tcPr>
            <w:tcW w:w="5462" w:type="dxa"/>
            <w:tcBorders>
              <w:bottom w:val="single" w:sz="4" w:space="0" w:color="auto"/>
            </w:tcBorders>
            <w:shd w:val="clear" w:color="auto" w:fill="FFFFFF" w:themeFill="background1"/>
            <w:tcMar>
              <w:top w:w="57" w:type="dxa"/>
              <w:left w:w="57" w:type="dxa"/>
              <w:bottom w:w="57" w:type="dxa"/>
              <w:right w:w="57" w:type="dxa"/>
            </w:tcMar>
          </w:tcPr>
          <w:p w14:paraId="3328594F" w14:textId="77777777" w:rsidR="00C85DB9" w:rsidRPr="003353FC" w:rsidRDefault="00C85DB9" w:rsidP="00C85DB9">
            <w:pPr>
              <w:rPr>
                <w:rFonts w:ascii="Marianne" w:hAnsi="Marianne"/>
                <w:sz w:val="18"/>
                <w:szCs w:val="18"/>
              </w:rPr>
            </w:pPr>
            <w:permStart w:id="1072779470" w:edGrp="everyone"/>
            <w:permEnd w:id="1072779470"/>
          </w:p>
        </w:tc>
      </w:tr>
      <w:permEnd w:id="15805645"/>
      <w:permEnd w:id="555170453"/>
      <w:permEnd w:id="1879454849"/>
      <w:permEnd w:id="113136788"/>
      <w:permEnd w:id="1766613678"/>
      <w:permEnd w:id="783177768"/>
      <w:tr w:rsidR="00C85DB9" w14:paraId="08E1ADAA" w14:textId="2DF6FE59" w:rsidTr="00790178">
        <w:trPr>
          <w:trHeight w:val="483"/>
        </w:trPr>
        <w:tc>
          <w:tcPr>
            <w:tcW w:w="1412" w:type="dxa"/>
            <w:vMerge/>
            <w:tcMar>
              <w:top w:w="57" w:type="dxa"/>
              <w:left w:w="57" w:type="dxa"/>
              <w:bottom w:w="57" w:type="dxa"/>
              <w:right w:w="57" w:type="dxa"/>
            </w:tcMar>
            <w:vAlign w:val="center"/>
          </w:tcPr>
          <w:p w14:paraId="7A224D81" w14:textId="547601F2" w:rsidR="00C85DB9" w:rsidRPr="003353FC" w:rsidRDefault="00C85DB9" w:rsidP="00C85DB9">
            <w:pPr>
              <w:rPr>
                <w:rFonts w:ascii="Marianne" w:hAnsi="Marianne"/>
                <w:sz w:val="18"/>
                <w:szCs w:val="18"/>
              </w:rPr>
            </w:pPr>
          </w:p>
        </w:tc>
        <w:tc>
          <w:tcPr>
            <w:tcW w:w="1361" w:type="dxa"/>
            <w:vMerge/>
            <w:tcMar>
              <w:top w:w="57" w:type="dxa"/>
              <w:left w:w="57" w:type="dxa"/>
              <w:bottom w:w="57" w:type="dxa"/>
              <w:right w:w="57" w:type="dxa"/>
            </w:tcMar>
          </w:tcPr>
          <w:p w14:paraId="1104526A"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6DDA6C6B"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6F7E42C0"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59D39F95"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269DFD42" w14:textId="77777777" w:rsidR="00C85DB9" w:rsidRPr="00F3775B" w:rsidRDefault="00C85DB9" w:rsidP="00C85DB9">
            <w:pPr>
              <w:rPr>
                <w:rFonts w:ascii="Marianne" w:hAnsi="Marianne"/>
                <w:sz w:val="18"/>
                <w:szCs w:val="20"/>
              </w:rPr>
            </w:pPr>
          </w:p>
        </w:tc>
        <w:tc>
          <w:tcPr>
            <w:tcW w:w="1310" w:type="dxa"/>
            <w:vMerge/>
            <w:tcMar>
              <w:top w:w="57" w:type="dxa"/>
              <w:left w:w="57" w:type="dxa"/>
              <w:bottom w:w="57" w:type="dxa"/>
              <w:right w:w="57" w:type="dxa"/>
            </w:tcMar>
          </w:tcPr>
          <w:p w14:paraId="00E2B1C7" w14:textId="77777777" w:rsidR="00C85DB9" w:rsidRPr="00F3775B" w:rsidRDefault="00C85DB9" w:rsidP="00C85DB9">
            <w:pPr>
              <w:rPr>
                <w:rFonts w:ascii="Marianne" w:hAnsi="Marianne"/>
                <w:sz w:val="18"/>
                <w:szCs w:val="20"/>
              </w:rPr>
            </w:pPr>
          </w:p>
        </w:tc>
        <w:tc>
          <w:tcPr>
            <w:tcW w:w="491" w:type="dxa"/>
            <w:vMerge w:val="restart"/>
            <w:tcBorders>
              <w:top w:val="nil"/>
            </w:tcBorders>
            <w:tcMar>
              <w:top w:w="57" w:type="dxa"/>
              <w:left w:w="57" w:type="dxa"/>
              <w:bottom w:w="57" w:type="dxa"/>
              <w:right w:w="57" w:type="dxa"/>
            </w:tcMar>
          </w:tcPr>
          <w:p w14:paraId="5910B640" w14:textId="77777777" w:rsidR="00C85DB9" w:rsidRPr="003353FC" w:rsidRDefault="00C85DB9" w:rsidP="00C85DB9">
            <w:pPr>
              <w:rPr>
                <w:rFonts w:ascii="Marianne" w:hAnsi="Marianne"/>
                <w:sz w:val="18"/>
                <w:szCs w:val="18"/>
              </w:rPr>
            </w:pPr>
          </w:p>
        </w:tc>
        <w:tc>
          <w:tcPr>
            <w:tcW w:w="5462" w:type="dxa"/>
            <w:tcBorders>
              <w:bottom w:val="nil"/>
            </w:tcBorders>
            <w:tcMar>
              <w:top w:w="57" w:type="dxa"/>
              <w:left w:w="57" w:type="dxa"/>
              <w:bottom w:w="57" w:type="dxa"/>
              <w:right w:w="57" w:type="dxa"/>
            </w:tcMar>
            <w:vAlign w:val="center"/>
          </w:tcPr>
          <w:p w14:paraId="77885D38" w14:textId="7AB519AC" w:rsidR="00C85DB9" w:rsidRPr="003353FC" w:rsidRDefault="00C85DB9" w:rsidP="00C85DB9">
            <w:pPr>
              <w:jc w:val="center"/>
              <w:rPr>
                <w:rFonts w:ascii="Marianne" w:hAnsi="Marianne"/>
                <w:sz w:val="18"/>
                <w:szCs w:val="18"/>
              </w:rPr>
            </w:pPr>
            <w:r w:rsidRPr="00E90F3E">
              <w:rPr>
                <w:rFonts w:ascii="Marianne" w:hAnsi="Marianne"/>
                <w:b/>
                <w:bCs/>
                <w:szCs w:val="20"/>
              </w:rPr>
              <w:t>Avis du tuteur en entreprise / structure d’accueil</w:t>
            </w:r>
            <w:r>
              <w:rPr>
                <w:rFonts w:ascii="Marianne" w:hAnsi="Marianne"/>
                <w:b/>
                <w:bCs/>
                <w:szCs w:val="20"/>
              </w:rPr>
              <w:t xml:space="preserve"> </w:t>
            </w:r>
            <w:r w:rsidRPr="00E90F3E">
              <w:rPr>
                <w:rFonts w:ascii="Marianne" w:hAnsi="Marianne"/>
                <w:b/>
                <w:bCs/>
                <w:szCs w:val="20"/>
              </w:rPr>
              <w:t>:</w:t>
            </w:r>
          </w:p>
        </w:tc>
      </w:tr>
      <w:tr w:rsidR="00C85DB9" w14:paraId="374E6F3C" w14:textId="77777777" w:rsidTr="00790178">
        <w:trPr>
          <w:trHeight w:val="140"/>
        </w:trPr>
        <w:tc>
          <w:tcPr>
            <w:tcW w:w="1412" w:type="dxa"/>
            <w:vMerge/>
            <w:tcMar>
              <w:top w:w="57" w:type="dxa"/>
              <w:left w:w="57" w:type="dxa"/>
              <w:bottom w:w="57" w:type="dxa"/>
              <w:right w:w="57" w:type="dxa"/>
            </w:tcMar>
            <w:vAlign w:val="center"/>
          </w:tcPr>
          <w:p w14:paraId="384A1B14" w14:textId="77777777" w:rsidR="00C85DB9" w:rsidRDefault="00C85DB9" w:rsidP="00C85DB9">
            <w:pPr>
              <w:rPr>
                <w:rStyle w:val="Rfrencelgre"/>
                <w:sz w:val="14"/>
                <w:szCs w:val="14"/>
              </w:rPr>
            </w:pPr>
          </w:p>
        </w:tc>
        <w:tc>
          <w:tcPr>
            <w:tcW w:w="1361" w:type="dxa"/>
            <w:vMerge/>
            <w:tcMar>
              <w:top w:w="57" w:type="dxa"/>
              <w:left w:w="57" w:type="dxa"/>
              <w:bottom w:w="57" w:type="dxa"/>
              <w:right w:w="57" w:type="dxa"/>
            </w:tcMar>
          </w:tcPr>
          <w:p w14:paraId="0DFD9959"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54F09EF5"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2E0EFC9D"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0FFDE430" w14:textId="77777777" w:rsidR="00C85DB9" w:rsidRPr="00F3775B" w:rsidRDefault="00C85DB9" w:rsidP="00C85DB9">
            <w:pPr>
              <w:rPr>
                <w:rFonts w:ascii="Marianne" w:hAnsi="Marianne"/>
                <w:sz w:val="18"/>
                <w:szCs w:val="20"/>
              </w:rPr>
            </w:pPr>
          </w:p>
        </w:tc>
        <w:tc>
          <w:tcPr>
            <w:tcW w:w="1355" w:type="dxa"/>
            <w:vMerge/>
            <w:tcMar>
              <w:top w:w="57" w:type="dxa"/>
              <w:left w:w="57" w:type="dxa"/>
              <w:bottom w:w="57" w:type="dxa"/>
              <w:right w:w="57" w:type="dxa"/>
            </w:tcMar>
          </w:tcPr>
          <w:p w14:paraId="1A27AE0D" w14:textId="77777777" w:rsidR="00C85DB9" w:rsidRPr="00F3775B" w:rsidRDefault="00C85DB9" w:rsidP="00C85DB9">
            <w:pPr>
              <w:rPr>
                <w:rFonts w:ascii="Marianne" w:hAnsi="Marianne"/>
                <w:sz w:val="18"/>
                <w:szCs w:val="20"/>
              </w:rPr>
            </w:pPr>
          </w:p>
        </w:tc>
        <w:tc>
          <w:tcPr>
            <w:tcW w:w="1310" w:type="dxa"/>
            <w:vMerge/>
            <w:tcMar>
              <w:top w:w="57" w:type="dxa"/>
              <w:left w:w="57" w:type="dxa"/>
              <w:bottom w:w="57" w:type="dxa"/>
              <w:right w:w="57" w:type="dxa"/>
            </w:tcMar>
          </w:tcPr>
          <w:p w14:paraId="7F4CED6E" w14:textId="77777777" w:rsidR="00C85DB9" w:rsidRPr="00F3775B" w:rsidRDefault="00C85DB9" w:rsidP="00C85DB9">
            <w:pPr>
              <w:rPr>
                <w:rFonts w:ascii="Marianne" w:hAnsi="Marianne"/>
                <w:sz w:val="18"/>
                <w:szCs w:val="20"/>
              </w:rPr>
            </w:pPr>
          </w:p>
        </w:tc>
        <w:tc>
          <w:tcPr>
            <w:tcW w:w="491" w:type="dxa"/>
            <w:vMerge/>
            <w:tcBorders>
              <w:bottom w:val="nil"/>
            </w:tcBorders>
            <w:tcMar>
              <w:top w:w="57" w:type="dxa"/>
              <w:left w:w="57" w:type="dxa"/>
              <w:bottom w:w="57" w:type="dxa"/>
              <w:right w:w="57" w:type="dxa"/>
            </w:tcMar>
          </w:tcPr>
          <w:p w14:paraId="453D8474" w14:textId="77777777" w:rsidR="00C85DB9" w:rsidRPr="003353FC" w:rsidRDefault="00C85DB9" w:rsidP="00C85DB9">
            <w:pPr>
              <w:rPr>
                <w:rFonts w:ascii="Marianne" w:hAnsi="Marianne"/>
                <w:sz w:val="18"/>
                <w:szCs w:val="18"/>
              </w:rPr>
            </w:pPr>
          </w:p>
        </w:tc>
        <w:tc>
          <w:tcPr>
            <w:tcW w:w="5462" w:type="dxa"/>
            <w:tcBorders>
              <w:top w:val="nil"/>
              <w:bottom w:val="nil"/>
            </w:tcBorders>
            <w:tcMar>
              <w:top w:w="57" w:type="dxa"/>
              <w:left w:w="57" w:type="dxa"/>
              <w:bottom w:w="57" w:type="dxa"/>
              <w:right w:w="57" w:type="dxa"/>
            </w:tcMar>
          </w:tcPr>
          <w:p w14:paraId="63B32BEB" w14:textId="77777777" w:rsidR="00C85DB9" w:rsidRDefault="00C85DB9" w:rsidP="00C85DB9">
            <w:pPr>
              <w:rPr>
                <w:sz w:val="22"/>
              </w:rPr>
            </w:pPr>
            <w:r w:rsidRPr="00721913">
              <w:rPr>
                <w:sz w:val="22"/>
              </w:rPr>
              <w:sym w:font="Wingdings" w:char="F06F"/>
            </w:r>
            <w:r w:rsidRPr="00721913">
              <w:rPr>
                <w:sz w:val="22"/>
              </w:rPr>
              <w:t xml:space="preserve"> </w:t>
            </w:r>
            <w:r w:rsidRPr="00E90F3E">
              <w:rPr>
                <w:szCs w:val="20"/>
              </w:rPr>
              <w:t xml:space="preserve">Consolidation concluante </w:t>
            </w:r>
          </w:p>
          <w:p w14:paraId="640F3AC4" w14:textId="7EAD917C" w:rsidR="00C85DB9" w:rsidRPr="003353FC" w:rsidRDefault="00C85DB9" w:rsidP="00C85DB9">
            <w:pPr>
              <w:rPr>
                <w:rFonts w:ascii="Marianne" w:hAnsi="Marianne"/>
                <w:sz w:val="18"/>
                <w:szCs w:val="18"/>
              </w:rPr>
            </w:pPr>
            <w:r w:rsidRPr="00721913">
              <w:rPr>
                <w:sz w:val="22"/>
              </w:rPr>
              <w:sym w:font="Wingdings" w:char="F06F"/>
            </w:r>
            <w:r w:rsidRPr="00721913">
              <w:rPr>
                <w:sz w:val="22"/>
              </w:rPr>
              <w:t xml:space="preserve"> </w:t>
            </w:r>
            <w:r w:rsidRPr="00E90F3E">
              <w:rPr>
                <w:szCs w:val="20"/>
              </w:rPr>
              <w:t xml:space="preserve">Consolidation à poursuivre avec préconisations        </w:t>
            </w:r>
          </w:p>
        </w:tc>
      </w:tr>
      <w:tr w:rsidR="00E90F3E" w14:paraId="174B8D91" w14:textId="456D12B9" w:rsidTr="00790178">
        <w:trPr>
          <w:trHeight w:val="529"/>
        </w:trPr>
        <w:tc>
          <w:tcPr>
            <w:tcW w:w="1412" w:type="dxa"/>
            <w:tcMar>
              <w:top w:w="57" w:type="dxa"/>
              <w:left w:w="57" w:type="dxa"/>
              <w:bottom w:w="57" w:type="dxa"/>
              <w:right w:w="57" w:type="dxa"/>
            </w:tcMar>
            <w:vAlign w:val="center"/>
          </w:tcPr>
          <w:p w14:paraId="54D011B2" w14:textId="4E359128" w:rsidR="00E90F3E" w:rsidRDefault="00C85DB9" w:rsidP="00C85DB9">
            <w:pPr>
              <w:rPr>
                <w:rStyle w:val="Rfrencelgre"/>
                <w:sz w:val="14"/>
                <w:szCs w:val="14"/>
              </w:rPr>
            </w:pPr>
            <w:permStart w:id="2127722623" w:edGrp="everyone" w:colFirst="1" w:colLast="1"/>
            <w:permStart w:id="132453473" w:edGrp="everyone" w:colFirst="2" w:colLast="2"/>
            <w:permStart w:id="1418597358" w:edGrp="everyone" w:colFirst="3" w:colLast="3"/>
            <w:permStart w:id="279715655" w:edGrp="everyone" w:colFirst="4" w:colLast="4"/>
            <w:permStart w:id="14104282" w:edGrp="everyone" w:colFirst="5" w:colLast="5"/>
            <w:permStart w:id="2139903955" w:edGrp="everyone" w:colFirst="6" w:colLast="6"/>
            <w:permStart w:id="1203654869" w:edGrp="everyone" w:colFirst="8" w:colLast="8"/>
            <w:r>
              <w:rPr>
                <w:rStyle w:val="Rfrencelgre"/>
                <w:sz w:val="14"/>
                <w:szCs w:val="14"/>
              </w:rPr>
              <w:t>C</w:t>
            </w:r>
            <w:r w:rsidRPr="00BB3069">
              <w:rPr>
                <w:rStyle w:val="Rfrencelgre"/>
                <w:sz w:val="14"/>
                <w:szCs w:val="14"/>
              </w:rPr>
              <w:t>ompétence acquise et mobilisée dans diverses situations professionnelles</w:t>
            </w:r>
          </w:p>
        </w:tc>
        <w:tc>
          <w:tcPr>
            <w:tcW w:w="1361" w:type="dxa"/>
            <w:tcMar>
              <w:top w:w="57" w:type="dxa"/>
              <w:left w:w="57" w:type="dxa"/>
              <w:bottom w:w="57" w:type="dxa"/>
              <w:right w:w="57" w:type="dxa"/>
            </w:tcMar>
          </w:tcPr>
          <w:p w14:paraId="4D43C9AE"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3C9D0741"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6F2C29CB"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0C4C4124"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646BC73C" w14:textId="77777777" w:rsidR="00E90F3E" w:rsidRPr="00F3775B" w:rsidRDefault="00E90F3E" w:rsidP="00C85DB9">
            <w:pPr>
              <w:rPr>
                <w:rFonts w:ascii="Marianne" w:hAnsi="Marianne"/>
                <w:sz w:val="18"/>
                <w:szCs w:val="20"/>
              </w:rPr>
            </w:pPr>
          </w:p>
        </w:tc>
        <w:tc>
          <w:tcPr>
            <w:tcW w:w="1310" w:type="dxa"/>
            <w:tcMar>
              <w:top w:w="57" w:type="dxa"/>
              <w:left w:w="57" w:type="dxa"/>
              <w:bottom w:w="57" w:type="dxa"/>
              <w:right w:w="57" w:type="dxa"/>
            </w:tcMar>
          </w:tcPr>
          <w:p w14:paraId="66CE03B2" w14:textId="77777777" w:rsidR="00E90F3E" w:rsidRPr="00F3775B" w:rsidRDefault="00E90F3E" w:rsidP="00C85DB9">
            <w:pPr>
              <w:rPr>
                <w:rFonts w:ascii="Marianne" w:hAnsi="Marianne"/>
                <w:sz w:val="18"/>
                <w:szCs w:val="20"/>
              </w:rPr>
            </w:pPr>
          </w:p>
        </w:tc>
        <w:tc>
          <w:tcPr>
            <w:tcW w:w="491" w:type="dxa"/>
            <w:tcBorders>
              <w:top w:val="nil"/>
              <w:bottom w:val="nil"/>
            </w:tcBorders>
            <w:tcMar>
              <w:top w:w="57" w:type="dxa"/>
              <w:left w:w="57" w:type="dxa"/>
              <w:bottom w:w="57" w:type="dxa"/>
              <w:right w:w="57" w:type="dxa"/>
            </w:tcMar>
          </w:tcPr>
          <w:p w14:paraId="58209881" w14:textId="77777777" w:rsidR="00E90F3E" w:rsidRPr="003353FC" w:rsidRDefault="00E90F3E" w:rsidP="00C85DB9">
            <w:pPr>
              <w:rPr>
                <w:rFonts w:ascii="Marianne" w:hAnsi="Marianne"/>
                <w:sz w:val="18"/>
                <w:szCs w:val="18"/>
              </w:rPr>
            </w:pPr>
          </w:p>
        </w:tc>
        <w:tc>
          <w:tcPr>
            <w:tcW w:w="5462" w:type="dxa"/>
            <w:vMerge w:val="restart"/>
            <w:tcBorders>
              <w:top w:val="nil"/>
            </w:tcBorders>
            <w:tcMar>
              <w:top w:w="57" w:type="dxa"/>
              <w:left w:w="57" w:type="dxa"/>
              <w:bottom w:w="57" w:type="dxa"/>
              <w:right w:w="57" w:type="dxa"/>
            </w:tcMar>
          </w:tcPr>
          <w:p w14:paraId="047413E9" w14:textId="7B9E1FF4" w:rsidR="00E90F3E" w:rsidRPr="003353FC" w:rsidRDefault="00E90F3E" w:rsidP="00C85DB9">
            <w:pPr>
              <w:rPr>
                <w:rFonts w:ascii="Marianne" w:hAnsi="Marianne"/>
                <w:sz w:val="18"/>
                <w:szCs w:val="18"/>
              </w:rPr>
            </w:pPr>
            <w:r w:rsidRPr="00E90F3E">
              <w:rPr>
                <w:rFonts w:ascii="Marianne" w:hAnsi="Marianne"/>
                <w:sz w:val="12"/>
                <w:szCs w:val="12"/>
              </w:rPr>
              <w:t>Commentaire</w:t>
            </w:r>
            <w:r w:rsidRPr="00E90F3E">
              <w:rPr>
                <w:rFonts w:ascii="Calibri" w:hAnsi="Calibri" w:cs="Calibri"/>
                <w:sz w:val="12"/>
                <w:szCs w:val="12"/>
              </w:rPr>
              <w:t> </w:t>
            </w:r>
            <w:r w:rsidRPr="00E90F3E">
              <w:rPr>
                <w:rFonts w:ascii="Marianne" w:hAnsi="Marianne"/>
                <w:sz w:val="12"/>
                <w:szCs w:val="12"/>
              </w:rPr>
              <w:t>:</w:t>
            </w:r>
          </w:p>
        </w:tc>
      </w:tr>
      <w:tr w:rsidR="00E90F3E" w14:paraId="492635D4" w14:textId="77777777" w:rsidTr="00790178">
        <w:trPr>
          <w:trHeight w:val="698"/>
        </w:trPr>
        <w:tc>
          <w:tcPr>
            <w:tcW w:w="1412" w:type="dxa"/>
            <w:tcMar>
              <w:top w:w="57" w:type="dxa"/>
              <w:left w:w="57" w:type="dxa"/>
              <w:bottom w:w="57" w:type="dxa"/>
              <w:right w:w="57" w:type="dxa"/>
            </w:tcMar>
            <w:vAlign w:val="center"/>
          </w:tcPr>
          <w:p w14:paraId="6F68D19F" w14:textId="2E32502C" w:rsidR="00E90F3E" w:rsidRDefault="00C85DB9" w:rsidP="00C85DB9">
            <w:pPr>
              <w:rPr>
                <w:rStyle w:val="Rfrencelgre"/>
                <w:sz w:val="14"/>
                <w:szCs w:val="14"/>
              </w:rPr>
            </w:pPr>
            <w:permStart w:id="1970306015" w:edGrp="everyone" w:colFirst="1" w:colLast="1"/>
            <w:permStart w:id="1323567456" w:edGrp="everyone" w:colFirst="2" w:colLast="2"/>
            <w:permStart w:id="869550712" w:edGrp="everyone" w:colFirst="3" w:colLast="3"/>
            <w:permStart w:id="1312758773" w:edGrp="everyone" w:colFirst="4" w:colLast="4"/>
            <w:permStart w:id="940670428" w:edGrp="everyone" w:colFirst="5" w:colLast="5"/>
            <w:permStart w:id="1870803907" w:edGrp="everyone" w:colFirst="6" w:colLast="6"/>
            <w:permEnd w:id="2127722623"/>
            <w:permEnd w:id="132453473"/>
            <w:permEnd w:id="1418597358"/>
            <w:permEnd w:id="279715655"/>
            <w:permEnd w:id="14104282"/>
            <w:permEnd w:id="2139903955"/>
            <w:permEnd w:id="1203654869"/>
            <w:r>
              <w:rPr>
                <w:rStyle w:val="Rfrencelgre"/>
                <w:sz w:val="14"/>
                <w:szCs w:val="14"/>
              </w:rPr>
              <w:t>C</w:t>
            </w:r>
            <w:r w:rsidRPr="00BB3069">
              <w:rPr>
                <w:rStyle w:val="Rfrencelgre"/>
                <w:sz w:val="14"/>
                <w:szCs w:val="14"/>
              </w:rPr>
              <w:t>ompétence acquise mais non réinvestie</w:t>
            </w:r>
          </w:p>
        </w:tc>
        <w:tc>
          <w:tcPr>
            <w:tcW w:w="1361" w:type="dxa"/>
            <w:tcMar>
              <w:top w:w="57" w:type="dxa"/>
              <w:left w:w="57" w:type="dxa"/>
              <w:bottom w:w="57" w:type="dxa"/>
              <w:right w:w="57" w:type="dxa"/>
            </w:tcMar>
          </w:tcPr>
          <w:p w14:paraId="233EA757"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35A681B5"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4FCAD312"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33103CF8"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10FFD15C" w14:textId="77777777" w:rsidR="00E90F3E" w:rsidRPr="00F3775B" w:rsidRDefault="00E90F3E" w:rsidP="00C85DB9">
            <w:pPr>
              <w:rPr>
                <w:rFonts w:ascii="Marianne" w:hAnsi="Marianne"/>
                <w:sz w:val="18"/>
                <w:szCs w:val="20"/>
              </w:rPr>
            </w:pPr>
          </w:p>
        </w:tc>
        <w:tc>
          <w:tcPr>
            <w:tcW w:w="1310" w:type="dxa"/>
            <w:tcMar>
              <w:top w:w="57" w:type="dxa"/>
              <w:left w:w="57" w:type="dxa"/>
              <w:bottom w:w="57" w:type="dxa"/>
              <w:right w:w="57" w:type="dxa"/>
            </w:tcMar>
          </w:tcPr>
          <w:p w14:paraId="410F730A" w14:textId="77777777" w:rsidR="00E90F3E" w:rsidRPr="00F3775B" w:rsidRDefault="00E90F3E" w:rsidP="00C85DB9">
            <w:pPr>
              <w:rPr>
                <w:rFonts w:ascii="Marianne" w:hAnsi="Marianne"/>
                <w:sz w:val="18"/>
                <w:szCs w:val="20"/>
              </w:rPr>
            </w:pPr>
          </w:p>
        </w:tc>
        <w:tc>
          <w:tcPr>
            <w:tcW w:w="491" w:type="dxa"/>
            <w:tcBorders>
              <w:top w:val="nil"/>
              <w:bottom w:val="nil"/>
            </w:tcBorders>
            <w:tcMar>
              <w:top w:w="57" w:type="dxa"/>
              <w:left w:w="57" w:type="dxa"/>
              <w:bottom w:w="57" w:type="dxa"/>
              <w:right w:w="57" w:type="dxa"/>
            </w:tcMar>
          </w:tcPr>
          <w:p w14:paraId="08BD1E74" w14:textId="77777777" w:rsidR="00E90F3E" w:rsidRPr="003353FC" w:rsidRDefault="00E90F3E" w:rsidP="00C85DB9">
            <w:pPr>
              <w:rPr>
                <w:rFonts w:ascii="Marianne" w:hAnsi="Marianne"/>
                <w:sz w:val="18"/>
                <w:szCs w:val="18"/>
              </w:rPr>
            </w:pPr>
          </w:p>
        </w:tc>
        <w:tc>
          <w:tcPr>
            <w:tcW w:w="5462" w:type="dxa"/>
            <w:vMerge/>
            <w:tcBorders>
              <w:bottom w:val="single" w:sz="4" w:space="0" w:color="auto"/>
            </w:tcBorders>
            <w:tcMar>
              <w:top w:w="57" w:type="dxa"/>
              <w:left w:w="57" w:type="dxa"/>
              <w:bottom w:w="57" w:type="dxa"/>
              <w:right w:w="57" w:type="dxa"/>
            </w:tcMar>
          </w:tcPr>
          <w:p w14:paraId="5A45F71F" w14:textId="77777777" w:rsidR="00E90F3E" w:rsidRPr="003353FC" w:rsidRDefault="00E90F3E" w:rsidP="00C85DB9">
            <w:pPr>
              <w:rPr>
                <w:rFonts w:ascii="Marianne" w:hAnsi="Marianne"/>
                <w:sz w:val="18"/>
                <w:szCs w:val="18"/>
              </w:rPr>
            </w:pPr>
          </w:p>
        </w:tc>
      </w:tr>
      <w:tr w:rsidR="00E90F3E" w14:paraId="3E4F409D" w14:textId="77777777" w:rsidTr="00790178">
        <w:trPr>
          <w:trHeight w:val="737"/>
        </w:trPr>
        <w:tc>
          <w:tcPr>
            <w:tcW w:w="1412" w:type="dxa"/>
            <w:tcMar>
              <w:top w:w="57" w:type="dxa"/>
              <w:left w:w="57" w:type="dxa"/>
              <w:bottom w:w="57" w:type="dxa"/>
              <w:right w:w="57" w:type="dxa"/>
            </w:tcMar>
            <w:vAlign w:val="center"/>
          </w:tcPr>
          <w:p w14:paraId="456000D9" w14:textId="60DA7090" w:rsidR="00E90F3E" w:rsidRDefault="00C85DB9" w:rsidP="00C85DB9">
            <w:pPr>
              <w:rPr>
                <w:rStyle w:val="Rfrencelgre"/>
                <w:sz w:val="14"/>
                <w:szCs w:val="14"/>
              </w:rPr>
            </w:pPr>
            <w:permStart w:id="24058407" w:edGrp="everyone" w:colFirst="1" w:colLast="1"/>
            <w:permStart w:id="833830513" w:edGrp="everyone" w:colFirst="2" w:colLast="2"/>
            <w:permStart w:id="202338124" w:edGrp="everyone" w:colFirst="3" w:colLast="3"/>
            <w:permStart w:id="2054576193" w:edGrp="everyone" w:colFirst="4" w:colLast="4"/>
            <w:permStart w:id="384263438" w:edGrp="everyone" w:colFirst="5" w:colLast="5"/>
            <w:permStart w:id="33117743" w:edGrp="everyone" w:colFirst="6" w:colLast="6"/>
            <w:permEnd w:id="1970306015"/>
            <w:permEnd w:id="1323567456"/>
            <w:permEnd w:id="869550712"/>
            <w:permEnd w:id="1312758773"/>
            <w:permEnd w:id="940670428"/>
            <w:permEnd w:id="1870803907"/>
            <w:r>
              <w:rPr>
                <w:rStyle w:val="Rfrencelgre"/>
                <w:sz w:val="14"/>
                <w:szCs w:val="14"/>
              </w:rPr>
              <w:t>C</w:t>
            </w:r>
            <w:r w:rsidRPr="00BB3069">
              <w:rPr>
                <w:rStyle w:val="Rfrencelgre"/>
                <w:sz w:val="14"/>
                <w:szCs w:val="14"/>
              </w:rPr>
              <w:t>ompétence en cours d’acquisition</w:t>
            </w:r>
          </w:p>
        </w:tc>
        <w:tc>
          <w:tcPr>
            <w:tcW w:w="1361" w:type="dxa"/>
            <w:tcMar>
              <w:top w:w="57" w:type="dxa"/>
              <w:left w:w="57" w:type="dxa"/>
              <w:bottom w:w="57" w:type="dxa"/>
              <w:right w:w="57" w:type="dxa"/>
            </w:tcMar>
          </w:tcPr>
          <w:p w14:paraId="0F0D6797"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104BCEC5"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474816E9"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33A3BD17" w14:textId="77777777" w:rsidR="00E90F3E" w:rsidRPr="00F3775B" w:rsidRDefault="00E90F3E" w:rsidP="00C85DB9">
            <w:pPr>
              <w:rPr>
                <w:rFonts w:ascii="Marianne" w:hAnsi="Marianne"/>
                <w:sz w:val="18"/>
                <w:szCs w:val="20"/>
              </w:rPr>
            </w:pPr>
          </w:p>
        </w:tc>
        <w:tc>
          <w:tcPr>
            <w:tcW w:w="1355" w:type="dxa"/>
            <w:tcMar>
              <w:top w:w="57" w:type="dxa"/>
              <w:left w:w="57" w:type="dxa"/>
              <w:bottom w:w="57" w:type="dxa"/>
              <w:right w:w="57" w:type="dxa"/>
            </w:tcMar>
          </w:tcPr>
          <w:p w14:paraId="2B99EA08" w14:textId="77777777" w:rsidR="00E90F3E" w:rsidRPr="00F3775B" w:rsidRDefault="00E90F3E" w:rsidP="00C85DB9">
            <w:pPr>
              <w:rPr>
                <w:rFonts w:ascii="Marianne" w:hAnsi="Marianne"/>
                <w:sz w:val="18"/>
                <w:szCs w:val="20"/>
              </w:rPr>
            </w:pPr>
          </w:p>
        </w:tc>
        <w:tc>
          <w:tcPr>
            <w:tcW w:w="1310" w:type="dxa"/>
            <w:tcMar>
              <w:top w:w="57" w:type="dxa"/>
              <w:left w:w="57" w:type="dxa"/>
              <w:bottom w:w="57" w:type="dxa"/>
              <w:right w:w="57" w:type="dxa"/>
            </w:tcMar>
          </w:tcPr>
          <w:p w14:paraId="4AB4041B" w14:textId="77777777" w:rsidR="00E90F3E" w:rsidRPr="00F3775B" w:rsidRDefault="00E90F3E" w:rsidP="00C85DB9">
            <w:pPr>
              <w:rPr>
                <w:rFonts w:ascii="Marianne" w:hAnsi="Marianne"/>
                <w:sz w:val="18"/>
                <w:szCs w:val="20"/>
              </w:rPr>
            </w:pPr>
          </w:p>
        </w:tc>
        <w:tc>
          <w:tcPr>
            <w:tcW w:w="491" w:type="dxa"/>
            <w:tcBorders>
              <w:top w:val="nil"/>
              <w:bottom w:val="nil"/>
              <w:right w:val="nil"/>
            </w:tcBorders>
            <w:tcMar>
              <w:top w:w="57" w:type="dxa"/>
              <w:left w:w="57" w:type="dxa"/>
              <w:bottom w:w="57" w:type="dxa"/>
              <w:right w:w="57" w:type="dxa"/>
            </w:tcMar>
          </w:tcPr>
          <w:p w14:paraId="770E596B" w14:textId="77777777" w:rsidR="00E90F3E" w:rsidRPr="003353FC" w:rsidRDefault="00E90F3E" w:rsidP="00C85DB9">
            <w:pPr>
              <w:rPr>
                <w:rFonts w:ascii="Marianne" w:hAnsi="Marianne"/>
                <w:sz w:val="18"/>
                <w:szCs w:val="18"/>
              </w:rPr>
            </w:pPr>
          </w:p>
        </w:tc>
        <w:tc>
          <w:tcPr>
            <w:tcW w:w="5462" w:type="dxa"/>
            <w:tcBorders>
              <w:left w:val="nil"/>
              <w:bottom w:val="nil"/>
              <w:right w:val="nil"/>
            </w:tcBorders>
            <w:tcMar>
              <w:top w:w="57" w:type="dxa"/>
              <w:left w:w="57" w:type="dxa"/>
              <w:bottom w:w="57" w:type="dxa"/>
              <w:right w:w="57" w:type="dxa"/>
            </w:tcMar>
          </w:tcPr>
          <w:p w14:paraId="024ADE82" w14:textId="77777777" w:rsidR="00E90F3E" w:rsidRDefault="00E90F3E" w:rsidP="00790178">
            <w:pPr>
              <w:spacing w:before="60"/>
              <w:rPr>
                <w:rFonts w:ascii="Marianne" w:hAnsi="Marianne"/>
                <w:b/>
                <w:bCs/>
                <w:szCs w:val="20"/>
              </w:rPr>
            </w:pPr>
            <w:r w:rsidRPr="00E90F3E">
              <w:rPr>
                <w:rFonts w:ascii="Marianne" w:hAnsi="Marianne"/>
                <w:b/>
                <w:bCs/>
                <w:szCs w:val="20"/>
              </w:rPr>
              <w:t>Date, qualité, cachet et signature</w:t>
            </w:r>
          </w:p>
          <w:p w14:paraId="7C89675C" w14:textId="071D18BE" w:rsidR="00AB3947" w:rsidRPr="00E90F3E" w:rsidRDefault="00AB3947" w:rsidP="00790178">
            <w:pPr>
              <w:spacing w:before="60"/>
              <w:rPr>
                <w:rFonts w:ascii="Marianne" w:hAnsi="Marianne"/>
                <w:b/>
                <w:bCs/>
                <w:sz w:val="18"/>
                <w:szCs w:val="18"/>
              </w:rPr>
            </w:pPr>
            <w:permStart w:id="1546871446" w:edGrp="everyone"/>
            <w:permEnd w:id="1546871446"/>
          </w:p>
        </w:tc>
      </w:tr>
      <w:permEnd w:id="24058407"/>
      <w:permEnd w:id="833830513"/>
      <w:permEnd w:id="202338124"/>
      <w:permEnd w:id="2054576193"/>
      <w:permEnd w:id="384263438"/>
      <w:permEnd w:id="33117743"/>
    </w:tbl>
    <w:p w14:paraId="332AB1C0" w14:textId="7EF6D1FA" w:rsidR="00721913" w:rsidRPr="00304AC2" w:rsidRDefault="00721913" w:rsidP="00721913">
      <w:pPr>
        <w:spacing w:after="0"/>
        <w:rPr>
          <w:sz w:val="12"/>
          <w:szCs w:val="12"/>
        </w:rPr>
      </w:pPr>
    </w:p>
    <w:p w14:paraId="024A120F" w14:textId="77777777" w:rsidR="00A00BB3" w:rsidRPr="0029409F" w:rsidRDefault="00A00BB3" w:rsidP="007A0081">
      <w:pPr>
        <w:spacing w:after="0"/>
        <w:rPr>
          <w:rStyle w:val="Rfrencelgre"/>
          <w:sz w:val="4"/>
          <w:szCs w:val="4"/>
        </w:rPr>
        <w:sectPr w:rsidR="00A00BB3" w:rsidRPr="0029409F" w:rsidSect="00721913">
          <w:headerReference w:type="default" r:id="rId45"/>
          <w:footerReference w:type="default" r:id="rId46"/>
          <w:pgSz w:w="16838" w:h="11906" w:orient="landscape"/>
          <w:pgMar w:top="709" w:right="820" w:bottom="1276" w:left="1418" w:header="426" w:footer="709" w:gutter="0"/>
          <w:cols w:space="708"/>
          <w:docGrid w:linePitch="360"/>
        </w:sectPr>
      </w:pPr>
    </w:p>
    <w:p w14:paraId="69DBAFB1" w14:textId="377D5D14" w:rsidR="004D0D57" w:rsidRDefault="00305F5A" w:rsidP="00C720FE">
      <w:pPr>
        <w:pStyle w:val="Titre2"/>
        <w:spacing w:before="0" w:after="1320"/>
      </w:pPr>
      <w:bookmarkStart w:id="22" w:name="_Toc164171201"/>
      <w:r w:rsidRPr="00BF5490">
        <w:rPr>
          <w:rFonts w:ascii="Marianne" w:hAnsi="Marianne"/>
          <w:noProof/>
          <w:sz w:val="18"/>
          <w:szCs w:val="18"/>
        </w:rPr>
        <mc:AlternateContent>
          <mc:Choice Requires="wps">
            <w:drawing>
              <wp:anchor distT="45720" distB="45720" distL="114300" distR="114300" simplePos="0" relativeHeight="251674624" behindDoc="0" locked="0" layoutInCell="1" allowOverlap="1" wp14:anchorId="598856FC" wp14:editId="5C83B29F">
                <wp:simplePos x="0" y="0"/>
                <wp:positionH relativeFrom="column">
                  <wp:posOffset>4514215</wp:posOffset>
                </wp:positionH>
                <wp:positionV relativeFrom="page">
                  <wp:posOffset>201930</wp:posOffset>
                </wp:positionV>
                <wp:extent cx="1926000" cy="1238400"/>
                <wp:effectExtent l="0" t="0" r="17145"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000" cy="1238400"/>
                        </a:xfrm>
                        <a:prstGeom prst="rect">
                          <a:avLst/>
                        </a:prstGeom>
                        <a:solidFill>
                          <a:srgbClr val="FFFFFF"/>
                        </a:solidFill>
                        <a:ln w="9525">
                          <a:solidFill>
                            <a:srgbClr val="000000"/>
                          </a:solidFill>
                          <a:miter lim="800000"/>
                          <a:headEnd/>
                          <a:tailEnd/>
                        </a:ln>
                      </wps:spPr>
                      <wps:txbx>
                        <w:txbxContent>
                          <w:p w14:paraId="53C1D9C2" w14:textId="77777777" w:rsidR="00305F5A" w:rsidRDefault="00305F5A" w:rsidP="00C720FE">
                            <w:pPr>
                              <w:jc w:val="center"/>
                            </w:pPr>
                            <w:permStart w:id="479730366" w:edGrp="everyone"/>
                            <w:r>
                              <w:t>Logo établissement</w:t>
                            </w:r>
                          </w:p>
                          <w:p w14:paraId="4ECBC24A" w14:textId="77777777" w:rsidR="00305F5A" w:rsidRDefault="00305F5A" w:rsidP="00C720FE">
                            <w:pPr>
                              <w:jc w:val="center"/>
                            </w:pPr>
                            <w:r>
                              <w:rPr>
                                <w:noProof/>
                              </w:rPr>
                              <w:drawing>
                                <wp:inline distT="0" distB="0" distL="0" distR="0" wp14:anchorId="2FDC7ECA" wp14:editId="38F8E18D">
                                  <wp:extent cx="960755" cy="733425"/>
                                  <wp:effectExtent l="0" t="0" r="0" b="9525"/>
                                  <wp:docPr id="3" name="Image 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7">
                                            <a:extLst>
                                              <a:ext uri="{28A0092B-C50C-407E-A947-70E740481C1C}">
                                                <a14:useLocalDpi xmlns:a14="http://schemas.microsoft.com/office/drawing/2010/main" val="0"/>
                                              </a:ext>
                                            </a:extLst>
                                          </a:blip>
                                          <a:stretch>
                                            <a:fillRect/>
                                          </a:stretch>
                                        </pic:blipFill>
                                        <pic:spPr>
                                          <a:xfrm>
                                            <a:off x="0" y="0"/>
                                            <a:ext cx="960755" cy="733425"/>
                                          </a:xfrm>
                                          <a:prstGeom prst="rect">
                                            <a:avLst/>
                                          </a:prstGeom>
                                        </pic:spPr>
                                      </pic:pic>
                                    </a:graphicData>
                                  </a:graphic>
                                </wp:inline>
                              </w:drawing>
                            </w:r>
                          </w:p>
                          <w:p w14:paraId="79E9706A" w14:textId="77777777" w:rsidR="00305F5A" w:rsidRDefault="00305F5A" w:rsidP="00305F5A"/>
                          <w:p w14:paraId="0B8A830E" w14:textId="77777777" w:rsidR="00305F5A" w:rsidRDefault="00305F5A" w:rsidP="00305F5A"/>
                          <w:p w14:paraId="5BD25CF7" w14:textId="77777777" w:rsidR="00305F5A" w:rsidRDefault="00305F5A" w:rsidP="00305F5A"/>
                          <w:p w14:paraId="3045685E" w14:textId="77777777" w:rsidR="00305F5A" w:rsidRDefault="00305F5A" w:rsidP="00305F5A"/>
                          <w:permEnd w:id="479730366"/>
                          <w:p w14:paraId="71C1A28E" w14:textId="77777777" w:rsidR="00305F5A" w:rsidRDefault="00305F5A" w:rsidP="00305F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856FC" id="Zone de texte 2" o:spid="_x0000_s1027" type="#_x0000_t202" style="position:absolute;margin-left:355.45pt;margin-top:15.9pt;width:151.65pt;height:9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">
                <v:textbox>
                  <w:txbxContent>
                    <w:p w14:paraId="53C1D9C2" w14:textId="77777777" w:rsidR="00305F5A" w:rsidRDefault="00305F5A" w:rsidP="00C720FE">
                      <w:pPr>
                        <w:jc w:val="center"/>
                      </w:pPr>
                      <w:permStart w:id="479730366" w:edGrp="everyone"/>
                      <w:r>
                        <w:t>Logo établissement</w:t>
                      </w:r>
                    </w:p>
                    <w:p w14:paraId="4ECBC24A" w14:textId="77777777" w:rsidR="00305F5A" w:rsidRDefault="00305F5A" w:rsidP="00C720FE">
                      <w:pPr>
                        <w:jc w:val="center"/>
                      </w:pPr>
                      <w:r>
                        <w:rPr>
                          <w:noProof/>
                        </w:rPr>
                        <w:drawing>
                          <wp:inline distT="0" distB="0" distL="0" distR="0" wp14:anchorId="2FDC7ECA" wp14:editId="38F8E18D">
                            <wp:extent cx="960755" cy="733425"/>
                            <wp:effectExtent l="0" t="0" r="0" b="9525"/>
                            <wp:docPr id="3" name="Image 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7">
                                      <a:extLst>
                                        <a:ext uri="{28A0092B-C50C-407E-A947-70E740481C1C}">
                                          <a14:useLocalDpi xmlns:a14="http://schemas.microsoft.com/office/drawing/2010/main" val="0"/>
                                        </a:ext>
                                      </a:extLst>
                                    </a:blip>
                                    <a:stretch>
                                      <a:fillRect/>
                                    </a:stretch>
                                  </pic:blipFill>
                                  <pic:spPr>
                                    <a:xfrm>
                                      <a:off x="0" y="0"/>
                                      <a:ext cx="960755" cy="733425"/>
                                    </a:xfrm>
                                    <a:prstGeom prst="rect">
                                      <a:avLst/>
                                    </a:prstGeom>
                                  </pic:spPr>
                                </pic:pic>
                              </a:graphicData>
                            </a:graphic>
                          </wp:inline>
                        </w:drawing>
                      </w:r>
                    </w:p>
                    <w:p w14:paraId="79E9706A" w14:textId="77777777" w:rsidR="00305F5A" w:rsidRDefault="00305F5A" w:rsidP="00305F5A"/>
                    <w:p w14:paraId="0B8A830E" w14:textId="77777777" w:rsidR="00305F5A" w:rsidRDefault="00305F5A" w:rsidP="00305F5A"/>
                    <w:p w14:paraId="5BD25CF7" w14:textId="77777777" w:rsidR="00305F5A" w:rsidRDefault="00305F5A" w:rsidP="00305F5A"/>
                    <w:p w14:paraId="3045685E" w14:textId="77777777" w:rsidR="00305F5A" w:rsidRDefault="00305F5A" w:rsidP="00305F5A"/>
                    <w:permEnd w:id="479730366"/>
                    <w:p w14:paraId="71C1A28E" w14:textId="77777777" w:rsidR="00305F5A" w:rsidRDefault="00305F5A" w:rsidP="00305F5A"/>
                  </w:txbxContent>
                </v:textbox>
                <w10:wrap anchory="page"/>
              </v:shape>
            </w:pict>
          </mc:Fallback>
        </mc:AlternateContent>
      </w:r>
      <w:r w:rsidR="00F01FD3">
        <w:rPr>
          <w:caps w:val="0"/>
        </w:rPr>
        <w:t xml:space="preserve">ANNEXE </w:t>
      </w:r>
      <w:r w:rsidR="00721913">
        <w:rPr>
          <w:caps w:val="0"/>
        </w:rPr>
        <w:t>4</w:t>
      </w:r>
      <w:r w:rsidR="00F01FD3">
        <w:rPr>
          <w:caps w:val="0"/>
        </w:rPr>
        <w:t xml:space="preserve"> - </w:t>
      </w:r>
      <w:r w:rsidR="00F01FD3" w:rsidRPr="004D0D57">
        <w:rPr>
          <w:caps w:val="0"/>
        </w:rPr>
        <w:t xml:space="preserve">FICHE </w:t>
      </w:r>
      <w:r>
        <w:rPr>
          <w:caps w:val="0"/>
        </w:rPr>
        <w:t>DE LIAISON</w:t>
      </w:r>
      <w:bookmarkEnd w:id="22"/>
      <w:r>
        <w:rPr>
          <w:caps w:val="0"/>
        </w:rPr>
        <w:t xml:space="preserve"> </w:t>
      </w:r>
    </w:p>
    <w:p w14:paraId="0B622902" w14:textId="50D59C08"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before="120"/>
        <w:rPr>
          <w:rFonts w:ascii="Marianne" w:hAnsi="Marianne"/>
          <w:sz w:val="18"/>
          <w:szCs w:val="18"/>
        </w:rPr>
      </w:pPr>
      <w:permStart w:id="1009201883" w:edGrp="everyone"/>
      <w:r w:rsidRPr="00BF5490">
        <w:rPr>
          <w:rFonts w:ascii="Marianne" w:hAnsi="Marianne"/>
          <w:b/>
          <w:bCs/>
          <w:sz w:val="18"/>
          <w:szCs w:val="18"/>
        </w:rPr>
        <w:t>Nom de l’établissemen</w:t>
      </w:r>
      <w:r w:rsidR="00185075">
        <w:rPr>
          <w:rFonts w:ascii="Marianne" w:hAnsi="Marianne"/>
          <w:b/>
          <w:bCs/>
          <w:sz w:val="18"/>
          <w:szCs w:val="18"/>
        </w:rPr>
        <w:t xml:space="preserve">t scolaire </w:t>
      </w:r>
      <w:r w:rsidR="0071247E">
        <w:rPr>
          <w:rFonts w:ascii="Marianne" w:hAnsi="Marianne"/>
          <w:b/>
          <w:bCs/>
          <w:sz w:val="18"/>
          <w:szCs w:val="18"/>
        </w:rPr>
        <w:t>/ Unité de Formation par Apprentissage (UFA)</w:t>
      </w:r>
      <w:r w:rsidRPr="00BF5490">
        <w:rPr>
          <w:rFonts w:ascii="Marianne" w:hAnsi="Marianne"/>
          <w:sz w:val="18"/>
          <w:szCs w:val="18"/>
        </w:rPr>
        <w:t xml:space="preserve">: </w:t>
      </w:r>
    </w:p>
    <w:p w14:paraId="4FCBEEA5"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Adresse</w:t>
      </w:r>
      <w:r w:rsidRPr="00BF5490">
        <w:rPr>
          <w:rFonts w:ascii="Calibri" w:hAnsi="Calibri" w:cs="Calibri"/>
          <w:sz w:val="18"/>
          <w:szCs w:val="18"/>
        </w:rPr>
        <w:t> </w:t>
      </w:r>
      <w:r w:rsidRPr="00BF5490">
        <w:rPr>
          <w:rFonts w:ascii="Marianne" w:hAnsi="Marianne"/>
          <w:sz w:val="18"/>
          <w:szCs w:val="18"/>
        </w:rPr>
        <w:t xml:space="preserve">: </w:t>
      </w:r>
    </w:p>
    <w:p w14:paraId="5D8EFD44"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Téléphone</w:t>
      </w:r>
      <w:r w:rsidRPr="00BF5490">
        <w:rPr>
          <w:rFonts w:ascii="Calibri" w:hAnsi="Calibri" w:cs="Calibri"/>
          <w:sz w:val="18"/>
          <w:szCs w:val="18"/>
        </w:rPr>
        <w:t> </w:t>
      </w:r>
      <w:r w:rsidRPr="00BF5490">
        <w:rPr>
          <w:rFonts w:ascii="Marianne" w:hAnsi="Marianne"/>
          <w:sz w:val="18"/>
          <w:szCs w:val="18"/>
        </w:rPr>
        <w:t>:</w:t>
      </w:r>
    </w:p>
    <w:p w14:paraId="0CDE76E7" w14:textId="77777777" w:rsidR="00564A16"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519704ED" w14:textId="5A305FF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Site web</w:t>
      </w:r>
      <w:r w:rsidRPr="00BF5490">
        <w:rPr>
          <w:rFonts w:ascii="Calibri" w:hAnsi="Calibri" w:cs="Calibri"/>
          <w:sz w:val="18"/>
          <w:szCs w:val="18"/>
        </w:rPr>
        <w:t> </w:t>
      </w:r>
      <w:r w:rsidRPr="00BF5490">
        <w:rPr>
          <w:rFonts w:ascii="Marianne" w:hAnsi="Marianne"/>
          <w:sz w:val="18"/>
          <w:szCs w:val="18"/>
        </w:rPr>
        <w:t xml:space="preserve">: </w:t>
      </w:r>
    </w:p>
    <w:p w14:paraId="29A4CF2B" w14:textId="77777777" w:rsidR="00305F5A" w:rsidRPr="00BF5490" w:rsidRDefault="00305F5A" w:rsidP="00564A16">
      <w:pPr>
        <w:tabs>
          <w:tab w:val="left" w:pos="3828"/>
        </w:tabs>
        <w:spacing w:after="0"/>
        <w:rPr>
          <w:rFonts w:ascii="Marianne" w:hAnsi="Marianne"/>
          <w:sz w:val="18"/>
          <w:szCs w:val="18"/>
        </w:rPr>
      </w:pPr>
    </w:p>
    <w:p w14:paraId="32AC5AA5" w14:textId="6EF5A5CF"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b/>
          <w:bCs/>
          <w:sz w:val="18"/>
          <w:szCs w:val="18"/>
        </w:rPr>
      </w:pPr>
      <w:r w:rsidRPr="00BF5490">
        <w:rPr>
          <w:rFonts w:ascii="Marianne" w:hAnsi="Marianne"/>
          <w:b/>
          <w:bCs/>
          <w:sz w:val="18"/>
          <w:szCs w:val="18"/>
        </w:rPr>
        <w:t>Contacts établissemen</w:t>
      </w:r>
      <w:r w:rsidR="00185075">
        <w:rPr>
          <w:rFonts w:ascii="Marianne" w:hAnsi="Marianne"/>
          <w:b/>
          <w:bCs/>
          <w:sz w:val="18"/>
          <w:szCs w:val="18"/>
        </w:rPr>
        <w:t>t scolaire</w:t>
      </w:r>
      <w:r w:rsidR="0071247E">
        <w:rPr>
          <w:rFonts w:ascii="Marianne" w:hAnsi="Marianne"/>
          <w:b/>
          <w:bCs/>
          <w:sz w:val="18"/>
          <w:szCs w:val="18"/>
        </w:rPr>
        <w:t xml:space="preserve"> / UFA</w:t>
      </w:r>
    </w:p>
    <w:p w14:paraId="191E445C"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Pr>
          <w:rFonts w:ascii="Marianne" w:hAnsi="Marianne"/>
          <w:sz w:val="18"/>
          <w:szCs w:val="18"/>
        </w:rPr>
        <w:t>Responsable du bureau des entreprises</w:t>
      </w:r>
      <w:r w:rsidRPr="00BF5490">
        <w:rPr>
          <w:rFonts w:ascii="Calibri" w:hAnsi="Calibri" w:cs="Calibri"/>
          <w:sz w:val="18"/>
          <w:szCs w:val="18"/>
        </w:rPr>
        <w:t> </w:t>
      </w:r>
      <w:r w:rsidRPr="00BF5490">
        <w:rPr>
          <w:rFonts w:ascii="Marianne" w:hAnsi="Marianne"/>
          <w:sz w:val="18"/>
          <w:szCs w:val="18"/>
        </w:rPr>
        <w:t xml:space="preserve">: </w:t>
      </w:r>
    </w:p>
    <w:p w14:paraId="39313DC9" w14:textId="3FB892CF"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Tél</w:t>
      </w:r>
      <w:r w:rsidRPr="00BF5490">
        <w:rPr>
          <w:rFonts w:ascii="Calibri" w:hAnsi="Calibri" w:cs="Calibri"/>
          <w:sz w:val="18"/>
          <w:szCs w:val="18"/>
        </w:rPr>
        <w:t> </w:t>
      </w:r>
      <w:r w:rsidRPr="00BF5490">
        <w:rPr>
          <w:rFonts w:ascii="Marianne" w:hAnsi="Marianne"/>
          <w:sz w:val="18"/>
          <w:szCs w:val="18"/>
        </w:rPr>
        <w:t>:</w:t>
      </w:r>
      <w:r w:rsidR="00564A16">
        <w:t xml:space="preserve"> </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r w:rsidR="00564A16">
        <w:t xml:space="preserve">  </w:t>
      </w:r>
    </w:p>
    <w:p w14:paraId="311C22FC"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Pr>
          <w:rFonts w:ascii="Marianne" w:hAnsi="Marianne"/>
          <w:sz w:val="18"/>
          <w:szCs w:val="18"/>
        </w:rPr>
        <w:t>Directeur Délégué aux Formations</w:t>
      </w:r>
      <w:r w:rsidRPr="00BF5490">
        <w:rPr>
          <w:rFonts w:ascii="Calibri" w:hAnsi="Calibri" w:cs="Calibri"/>
          <w:sz w:val="18"/>
          <w:szCs w:val="18"/>
        </w:rPr>
        <w:t> </w:t>
      </w:r>
      <w:r w:rsidRPr="00BF5490">
        <w:rPr>
          <w:rFonts w:ascii="Marianne" w:hAnsi="Marianne"/>
          <w:sz w:val="18"/>
          <w:szCs w:val="18"/>
        </w:rPr>
        <w:t>:</w:t>
      </w:r>
      <w:r w:rsidRPr="00BF5490">
        <w:rPr>
          <w:rFonts w:ascii="Calibri" w:hAnsi="Calibri" w:cs="Calibri"/>
          <w:sz w:val="18"/>
          <w:szCs w:val="18"/>
        </w:rPr>
        <w:t> </w:t>
      </w:r>
    </w:p>
    <w:p w14:paraId="1F76E4A8" w14:textId="629F6CEC"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Tél</w:t>
      </w:r>
      <w:r w:rsidRPr="00BF5490">
        <w:rPr>
          <w:rFonts w:ascii="Calibri" w:hAnsi="Calibri" w:cs="Calibri"/>
          <w:sz w:val="18"/>
          <w:szCs w:val="18"/>
        </w:rPr>
        <w:t> </w:t>
      </w:r>
      <w:r w:rsidRPr="00BF5490">
        <w:rPr>
          <w:rFonts w:ascii="Marianne" w:hAnsi="Marianne"/>
          <w:sz w:val="18"/>
          <w:szCs w:val="18"/>
        </w:rPr>
        <w:t>:</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2F2EC2F8"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Enseignant référent</w:t>
      </w:r>
      <w:r w:rsidRPr="00BF5490">
        <w:rPr>
          <w:rFonts w:ascii="Calibri" w:hAnsi="Calibri" w:cs="Calibri"/>
          <w:sz w:val="18"/>
          <w:szCs w:val="18"/>
        </w:rPr>
        <w:t> </w:t>
      </w:r>
      <w:r w:rsidRPr="00BF5490">
        <w:rPr>
          <w:rFonts w:ascii="Marianne" w:hAnsi="Marianne"/>
          <w:sz w:val="18"/>
          <w:szCs w:val="18"/>
        </w:rPr>
        <w:t xml:space="preserve">: </w:t>
      </w:r>
    </w:p>
    <w:p w14:paraId="2FFA77F1" w14:textId="5D3697DA"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after="0"/>
        <w:rPr>
          <w:rFonts w:ascii="Marianne" w:hAnsi="Marianne"/>
          <w:sz w:val="18"/>
          <w:szCs w:val="18"/>
        </w:rPr>
      </w:pPr>
      <w:r w:rsidRPr="00BF5490">
        <w:rPr>
          <w:rFonts w:ascii="Marianne" w:hAnsi="Marianne"/>
          <w:sz w:val="18"/>
          <w:szCs w:val="18"/>
        </w:rPr>
        <w:t>Tél</w:t>
      </w:r>
      <w:r w:rsidRPr="00BF5490">
        <w:rPr>
          <w:rFonts w:ascii="Calibri" w:hAnsi="Calibri" w:cs="Calibri"/>
          <w:sz w:val="18"/>
          <w:szCs w:val="18"/>
        </w:rPr>
        <w:t> </w:t>
      </w:r>
      <w:r w:rsidRPr="00BF5490">
        <w:rPr>
          <w:rFonts w:ascii="Marianne" w:hAnsi="Marianne"/>
          <w:sz w:val="18"/>
          <w:szCs w:val="18"/>
        </w:rPr>
        <w:t>:</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36D815D8" w14:textId="77777777" w:rsidR="00305F5A" w:rsidRPr="00BF5490" w:rsidRDefault="00305F5A" w:rsidP="00564A16">
      <w:pPr>
        <w:tabs>
          <w:tab w:val="left" w:pos="3828"/>
        </w:tabs>
        <w:spacing w:after="0"/>
        <w:rPr>
          <w:rFonts w:ascii="Marianne" w:hAnsi="Marianne"/>
          <w:sz w:val="18"/>
          <w:szCs w:val="18"/>
        </w:rPr>
      </w:pPr>
    </w:p>
    <w:p w14:paraId="1ACAC947"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b/>
          <w:bCs/>
          <w:sz w:val="18"/>
          <w:szCs w:val="18"/>
        </w:rPr>
      </w:pPr>
      <w:r w:rsidRPr="00BF5490">
        <w:rPr>
          <w:rFonts w:ascii="Marianne" w:hAnsi="Marianne"/>
          <w:b/>
          <w:bCs/>
          <w:sz w:val="18"/>
          <w:szCs w:val="18"/>
        </w:rPr>
        <w:t>Informations de l’apprenant</w:t>
      </w:r>
    </w:p>
    <w:p w14:paraId="7098590B"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Nom</w:t>
      </w:r>
      <w:r w:rsidRPr="00BF5490">
        <w:rPr>
          <w:rFonts w:ascii="Calibri" w:hAnsi="Calibri" w:cs="Calibri"/>
          <w:sz w:val="18"/>
          <w:szCs w:val="18"/>
        </w:rPr>
        <w:t> </w:t>
      </w:r>
      <w:r w:rsidRPr="00BF5490">
        <w:rPr>
          <w:rFonts w:ascii="Marianne" w:hAnsi="Marianne"/>
          <w:sz w:val="18"/>
          <w:szCs w:val="18"/>
        </w:rPr>
        <w:t>:</w:t>
      </w:r>
    </w:p>
    <w:p w14:paraId="1F9CFA4D"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Prénom</w:t>
      </w:r>
      <w:r w:rsidRPr="00BF5490">
        <w:rPr>
          <w:rFonts w:ascii="Calibri" w:hAnsi="Calibri" w:cs="Calibri"/>
          <w:sz w:val="18"/>
          <w:szCs w:val="18"/>
        </w:rPr>
        <w:t> </w:t>
      </w:r>
      <w:r w:rsidRPr="00BF5490">
        <w:rPr>
          <w:rFonts w:ascii="Marianne" w:hAnsi="Marianne"/>
          <w:sz w:val="18"/>
          <w:szCs w:val="18"/>
        </w:rPr>
        <w:t>:</w:t>
      </w:r>
    </w:p>
    <w:p w14:paraId="643B26D3"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Tél</w:t>
      </w:r>
      <w:r w:rsidRPr="00BF5490">
        <w:rPr>
          <w:rFonts w:ascii="Calibri" w:hAnsi="Calibri" w:cs="Calibri"/>
          <w:sz w:val="18"/>
          <w:szCs w:val="18"/>
        </w:rPr>
        <w:t> </w:t>
      </w:r>
      <w:r w:rsidRPr="00BF5490">
        <w:rPr>
          <w:rFonts w:ascii="Marianne" w:hAnsi="Marianne"/>
          <w:sz w:val="18"/>
          <w:szCs w:val="18"/>
        </w:rPr>
        <w:t>:</w:t>
      </w:r>
    </w:p>
    <w:p w14:paraId="4C4D5819"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4E39A30E"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Classe</w:t>
      </w:r>
      <w:r w:rsidRPr="00BF5490">
        <w:rPr>
          <w:rFonts w:ascii="Calibri" w:hAnsi="Calibri" w:cs="Calibri"/>
          <w:sz w:val="18"/>
          <w:szCs w:val="18"/>
        </w:rPr>
        <w:t> </w:t>
      </w:r>
      <w:r w:rsidRPr="00BF5490">
        <w:rPr>
          <w:rFonts w:ascii="Marianne" w:hAnsi="Marianne"/>
          <w:sz w:val="18"/>
          <w:szCs w:val="18"/>
        </w:rPr>
        <w:t>:</w:t>
      </w:r>
    </w:p>
    <w:p w14:paraId="1431201D"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Diplôme préparé</w:t>
      </w:r>
      <w:r w:rsidRPr="00BF5490">
        <w:rPr>
          <w:rFonts w:ascii="Calibri" w:hAnsi="Calibri" w:cs="Calibri"/>
          <w:sz w:val="18"/>
          <w:szCs w:val="18"/>
        </w:rPr>
        <w:t> </w:t>
      </w:r>
      <w:r w:rsidRPr="00BF5490">
        <w:rPr>
          <w:rFonts w:ascii="Marianne" w:hAnsi="Marianne"/>
          <w:sz w:val="18"/>
          <w:szCs w:val="18"/>
        </w:rPr>
        <w:t>:</w:t>
      </w:r>
    </w:p>
    <w:p w14:paraId="3BA9ABB6"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after="0"/>
        <w:rPr>
          <w:rFonts w:ascii="Marianne" w:hAnsi="Marianne"/>
          <w:sz w:val="18"/>
          <w:szCs w:val="18"/>
        </w:rPr>
      </w:pPr>
      <w:r w:rsidRPr="00BF5490">
        <w:rPr>
          <w:rFonts w:ascii="Marianne" w:hAnsi="Marianne"/>
          <w:sz w:val="18"/>
          <w:szCs w:val="18"/>
        </w:rPr>
        <w:t>Dates de la période de formation en entreprise</w:t>
      </w:r>
      <w:r w:rsidRPr="00BF5490">
        <w:rPr>
          <w:rFonts w:ascii="Calibri" w:hAnsi="Calibri" w:cs="Calibri"/>
          <w:sz w:val="18"/>
          <w:szCs w:val="18"/>
        </w:rPr>
        <w:t> </w:t>
      </w:r>
      <w:r w:rsidRPr="00BF5490">
        <w:rPr>
          <w:rFonts w:ascii="Marianne" w:hAnsi="Marianne"/>
          <w:sz w:val="18"/>
          <w:szCs w:val="18"/>
        </w:rPr>
        <w:t>: du</w:t>
      </w:r>
      <w:proofErr w:type="gramStart"/>
      <w:r w:rsidRPr="00BF5490">
        <w:rPr>
          <w:rFonts w:ascii="Marianne" w:hAnsi="Marianne"/>
          <w:sz w:val="18"/>
          <w:szCs w:val="18"/>
        </w:rPr>
        <w:t xml:space="preserve"> ….</w:t>
      </w:r>
      <w:proofErr w:type="gramEnd"/>
      <w:r w:rsidRPr="00BF5490">
        <w:rPr>
          <w:rFonts w:ascii="Marianne" w:hAnsi="Marianne"/>
          <w:sz w:val="18"/>
          <w:szCs w:val="18"/>
        </w:rPr>
        <w:t>./…../202… au …../….</w:t>
      </w:r>
      <w:r w:rsidRPr="00BF5490">
        <w:rPr>
          <w:rFonts w:ascii="Calibri" w:hAnsi="Calibri" w:cs="Calibri"/>
          <w:sz w:val="18"/>
          <w:szCs w:val="18"/>
        </w:rPr>
        <w:t> </w:t>
      </w:r>
      <w:r w:rsidRPr="00BF5490">
        <w:rPr>
          <w:rFonts w:ascii="Marianne" w:hAnsi="Marianne"/>
          <w:sz w:val="18"/>
          <w:szCs w:val="18"/>
        </w:rPr>
        <w:t>/202…</w:t>
      </w:r>
    </w:p>
    <w:p w14:paraId="772D4147" w14:textId="77777777" w:rsidR="00305F5A" w:rsidRPr="00BF5490" w:rsidRDefault="00305F5A" w:rsidP="00564A16">
      <w:pPr>
        <w:tabs>
          <w:tab w:val="left" w:pos="3828"/>
        </w:tabs>
        <w:spacing w:after="0"/>
        <w:rPr>
          <w:rFonts w:ascii="Marianne" w:hAnsi="Marianne"/>
          <w:sz w:val="18"/>
          <w:szCs w:val="18"/>
        </w:rPr>
      </w:pPr>
    </w:p>
    <w:p w14:paraId="1E2E2AAB" w14:textId="13068E6F"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b/>
          <w:bCs/>
          <w:sz w:val="18"/>
          <w:szCs w:val="18"/>
        </w:rPr>
        <w:t>Nom de l’entreprise/</w:t>
      </w:r>
      <w:r w:rsidR="00185075">
        <w:rPr>
          <w:rFonts w:ascii="Marianne" w:hAnsi="Marianne"/>
          <w:b/>
          <w:bCs/>
          <w:sz w:val="18"/>
          <w:szCs w:val="18"/>
        </w:rPr>
        <w:t>structure</w:t>
      </w:r>
      <w:r w:rsidRPr="00BF5490">
        <w:rPr>
          <w:rFonts w:ascii="Marianne" w:hAnsi="Marianne"/>
          <w:b/>
          <w:bCs/>
          <w:sz w:val="18"/>
          <w:szCs w:val="18"/>
        </w:rPr>
        <w:t xml:space="preserve"> d’accueil</w:t>
      </w:r>
      <w:r w:rsidRPr="00BF5490">
        <w:rPr>
          <w:rFonts w:ascii="Calibri" w:hAnsi="Calibri" w:cs="Calibri"/>
          <w:sz w:val="18"/>
          <w:szCs w:val="18"/>
        </w:rPr>
        <w:t> </w:t>
      </w:r>
      <w:r w:rsidRPr="00BF5490">
        <w:rPr>
          <w:rFonts w:ascii="Marianne" w:hAnsi="Marianne"/>
          <w:sz w:val="18"/>
          <w:szCs w:val="18"/>
        </w:rPr>
        <w:t>:</w:t>
      </w:r>
    </w:p>
    <w:p w14:paraId="6C27AEEC"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Secteur d’activité</w:t>
      </w:r>
      <w:r w:rsidRPr="00BF5490">
        <w:rPr>
          <w:rFonts w:ascii="Calibri" w:hAnsi="Calibri" w:cs="Calibri"/>
          <w:sz w:val="18"/>
          <w:szCs w:val="18"/>
        </w:rPr>
        <w:t> </w:t>
      </w:r>
      <w:r w:rsidRPr="00BF5490">
        <w:rPr>
          <w:rFonts w:ascii="Marianne" w:hAnsi="Marianne"/>
          <w:sz w:val="18"/>
          <w:szCs w:val="18"/>
        </w:rPr>
        <w:t>:</w:t>
      </w:r>
    </w:p>
    <w:p w14:paraId="496E748B" w14:textId="77777777"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Adresse</w:t>
      </w:r>
      <w:r w:rsidRPr="00BF5490">
        <w:rPr>
          <w:rFonts w:ascii="Calibri" w:hAnsi="Calibri" w:cs="Calibri"/>
          <w:sz w:val="18"/>
          <w:szCs w:val="18"/>
        </w:rPr>
        <w:t> </w:t>
      </w:r>
      <w:r w:rsidRPr="00BF5490">
        <w:rPr>
          <w:rFonts w:ascii="Marianne" w:hAnsi="Marianne"/>
          <w:sz w:val="18"/>
          <w:szCs w:val="18"/>
        </w:rPr>
        <w:t>:</w:t>
      </w:r>
    </w:p>
    <w:p w14:paraId="2D79C60C" w14:textId="126C764B"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after="0"/>
        <w:rPr>
          <w:rFonts w:ascii="Marianne" w:hAnsi="Marianne"/>
          <w:sz w:val="18"/>
          <w:szCs w:val="18"/>
        </w:rPr>
      </w:pPr>
      <w:r w:rsidRPr="00BF5490">
        <w:rPr>
          <w:rFonts w:ascii="Marianne" w:hAnsi="Marianne"/>
          <w:sz w:val="18"/>
          <w:szCs w:val="18"/>
        </w:rPr>
        <w:t>Tél:</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 w14:paraId="33AF9420" w14:textId="77777777" w:rsidR="00305F5A" w:rsidRPr="00BF5490" w:rsidRDefault="00305F5A" w:rsidP="00564A16">
      <w:pPr>
        <w:tabs>
          <w:tab w:val="left" w:pos="3828"/>
        </w:tabs>
        <w:spacing w:after="0"/>
        <w:rPr>
          <w:rFonts w:ascii="Marianne" w:hAnsi="Marianne"/>
          <w:sz w:val="18"/>
          <w:szCs w:val="18"/>
        </w:rPr>
      </w:pPr>
    </w:p>
    <w:p w14:paraId="71D25A53" w14:textId="3F709B2C"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b/>
          <w:bCs/>
          <w:sz w:val="18"/>
          <w:szCs w:val="18"/>
        </w:rPr>
      </w:pPr>
      <w:r w:rsidRPr="00BF5490">
        <w:rPr>
          <w:rFonts w:ascii="Marianne" w:hAnsi="Marianne"/>
          <w:b/>
          <w:bCs/>
          <w:sz w:val="18"/>
          <w:szCs w:val="18"/>
        </w:rPr>
        <w:t>Informations du tuteur en entrepris</w:t>
      </w:r>
      <w:r w:rsidR="00185075">
        <w:rPr>
          <w:rFonts w:ascii="Marianne" w:hAnsi="Marianne"/>
          <w:b/>
          <w:bCs/>
          <w:sz w:val="18"/>
          <w:szCs w:val="18"/>
        </w:rPr>
        <w:t>e</w:t>
      </w:r>
      <w:r w:rsidR="00185075">
        <w:rPr>
          <w:rFonts w:ascii="Calibri" w:hAnsi="Calibri" w:cs="Calibri"/>
          <w:b/>
          <w:bCs/>
          <w:sz w:val="18"/>
          <w:szCs w:val="18"/>
        </w:rPr>
        <w:t> </w:t>
      </w:r>
      <w:r w:rsidR="00185075">
        <w:rPr>
          <w:rFonts w:ascii="Marianne" w:hAnsi="Marianne"/>
          <w:b/>
          <w:bCs/>
          <w:sz w:val="18"/>
          <w:szCs w:val="18"/>
        </w:rPr>
        <w:t>/ maître d’apprentissage</w:t>
      </w:r>
    </w:p>
    <w:p w14:paraId="2DE02607" w14:textId="78199C98"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Nom du tuteur en entreprise</w:t>
      </w:r>
      <w:r w:rsidR="00185075">
        <w:rPr>
          <w:rFonts w:ascii="Marianne" w:hAnsi="Marianne"/>
          <w:sz w:val="18"/>
          <w:szCs w:val="18"/>
        </w:rPr>
        <w:t xml:space="preserve"> ou du maître d’apprentissage</w:t>
      </w:r>
      <w:r w:rsidRPr="00BF5490">
        <w:rPr>
          <w:rFonts w:ascii="Calibri" w:hAnsi="Calibri" w:cs="Calibri"/>
          <w:sz w:val="18"/>
          <w:szCs w:val="18"/>
        </w:rPr>
        <w:t> </w:t>
      </w:r>
      <w:r w:rsidRPr="00BF5490">
        <w:rPr>
          <w:rFonts w:ascii="Marianne" w:hAnsi="Marianne"/>
          <w:sz w:val="18"/>
          <w:szCs w:val="18"/>
        </w:rPr>
        <w:t>:</w:t>
      </w:r>
    </w:p>
    <w:p w14:paraId="0B1FA866" w14:textId="28B29741"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rPr>
          <w:rFonts w:ascii="Marianne" w:hAnsi="Marianne"/>
          <w:sz w:val="18"/>
          <w:szCs w:val="18"/>
        </w:rPr>
      </w:pPr>
      <w:r w:rsidRPr="00BF5490">
        <w:rPr>
          <w:rFonts w:ascii="Marianne" w:hAnsi="Marianne"/>
          <w:sz w:val="18"/>
          <w:szCs w:val="18"/>
        </w:rPr>
        <w:t>Fonction du tuteu</w:t>
      </w:r>
      <w:r w:rsidR="00185075">
        <w:rPr>
          <w:rFonts w:ascii="Marianne" w:hAnsi="Marianne"/>
          <w:sz w:val="18"/>
          <w:szCs w:val="18"/>
        </w:rPr>
        <w:t xml:space="preserve">r ou du maître d’apprentissage </w:t>
      </w:r>
      <w:r w:rsidRPr="00BF5490">
        <w:rPr>
          <w:rFonts w:ascii="Marianne" w:hAnsi="Marianne"/>
          <w:sz w:val="18"/>
          <w:szCs w:val="18"/>
        </w:rPr>
        <w:t>:</w:t>
      </w:r>
    </w:p>
    <w:p w14:paraId="588BF9F7" w14:textId="6602C488" w:rsidR="00305F5A" w:rsidRPr="00BF5490" w:rsidRDefault="00305F5A" w:rsidP="00564A16">
      <w:pPr>
        <w:pBdr>
          <w:top w:val="single" w:sz="4" w:space="3" w:color="auto"/>
          <w:left w:val="single" w:sz="4" w:space="4" w:color="auto"/>
          <w:bottom w:val="single" w:sz="4" w:space="3" w:color="auto"/>
          <w:right w:val="single" w:sz="4" w:space="4" w:color="auto"/>
        </w:pBdr>
        <w:tabs>
          <w:tab w:val="left" w:pos="3828"/>
        </w:tabs>
        <w:spacing w:after="0"/>
        <w:rPr>
          <w:rFonts w:ascii="Marianne" w:hAnsi="Marianne"/>
          <w:sz w:val="18"/>
          <w:szCs w:val="18"/>
        </w:rPr>
      </w:pPr>
      <w:r w:rsidRPr="00BF5490">
        <w:rPr>
          <w:rFonts w:ascii="Marianne" w:hAnsi="Marianne"/>
          <w:sz w:val="18"/>
          <w:szCs w:val="18"/>
        </w:rPr>
        <w:t>Tél:</w:t>
      </w:r>
      <w:r w:rsidR="00564A16">
        <w:rPr>
          <w:rFonts w:ascii="Marianne" w:hAnsi="Marianne"/>
          <w:sz w:val="18"/>
          <w:szCs w:val="18"/>
        </w:rPr>
        <w:tab/>
      </w:r>
      <w:r w:rsidRPr="00BF5490">
        <w:rPr>
          <w:rFonts w:ascii="Marianne" w:hAnsi="Marianne"/>
          <w:sz w:val="18"/>
          <w:szCs w:val="18"/>
        </w:rPr>
        <w:t>Mail</w:t>
      </w:r>
      <w:r w:rsidRPr="00BF5490">
        <w:rPr>
          <w:rFonts w:ascii="Calibri" w:hAnsi="Calibri" w:cs="Calibri"/>
          <w:sz w:val="18"/>
          <w:szCs w:val="18"/>
        </w:rPr>
        <w:t> </w:t>
      </w:r>
      <w:r w:rsidRPr="00BF5490">
        <w:rPr>
          <w:rFonts w:ascii="Marianne" w:hAnsi="Marianne"/>
          <w:sz w:val="18"/>
          <w:szCs w:val="18"/>
        </w:rPr>
        <w:t>:</w:t>
      </w:r>
    </w:p>
    <w:permEnd w:id="1009201883"/>
    <w:p w14:paraId="2A5EBBFE" w14:textId="0B19F0EC" w:rsidR="00AC61F1" w:rsidRPr="009C55BE" w:rsidRDefault="00AC61F1">
      <w:pPr>
        <w:rPr>
          <w:rFonts w:asciiTheme="minorHAnsi" w:hAnsiTheme="minorHAnsi"/>
          <w:sz w:val="22"/>
        </w:rPr>
      </w:pPr>
      <w:r>
        <w:rPr>
          <w:caps/>
        </w:rPr>
        <w:br w:type="page"/>
      </w:r>
    </w:p>
    <w:p w14:paraId="2BF00520" w14:textId="49A753EF" w:rsidR="004D0D57" w:rsidRDefault="00F01FD3" w:rsidP="004D0D57">
      <w:pPr>
        <w:pStyle w:val="Titre2"/>
      </w:pPr>
      <w:bookmarkStart w:id="23" w:name="_Toc164171202"/>
      <w:r w:rsidRPr="004D0D57">
        <w:rPr>
          <w:caps w:val="0"/>
        </w:rPr>
        <w:t xml:space="preserve">ANNEXE </w:t>
      </w:r>
      <w:r w:rsidR="00721913">
        <w:rPr>
          <w:caps w:val="0"/>
        </w:rPr>
        <w:t>5</w:t>
      </w:r>
      <w:r>
        <w:rPr>
          <w:caps w:val="0"/>
        </w:rPr>
        <w:t xml:space="preserve"> - </w:t>
      </w:r>
      <w:r w:rsidRPr="004D0D57">
        <w:rPr>
          <w:caps w:val="0"/>
        </w:rPr>
        <w:t>LIVRET DE SUIVI DE L’APPRENANT</w:t>
      </w:r>
      <w:bookmarkEnd w:id="23"/>
    </w:p>
    <w:p w14:paraId="00EA9619" w14:textId="5880C685" w:rsidR="004D0D57" w:rsidRPr="00F01FD3" w:rsidRDefault="00F01FD3">
      <w:pPr>
        <w:rPr>
          <w:rFonts w:asciiTheme="minorHAnsi" w:hAnsiTheme="minorHAnsi"/>
          <w:sz w:val="22"/>
        </w:rPr>
      </w:pPr>
      <w:permStart w:id="713039597" w:edGrp="everyone"/>
      <w:r>
        <w:t>Zone personnalisable – insére</w:t>
      </w:r>
      <w:r w:rsidR="00AC61F1">
        <w:t>z</w:t>
      </w:r>
      <w:r>
        <w:t xml:space="preserve"> vos contenus ici</w:t>
      </w:r>
      <w:permEnd w:id="713039597"/>
    </w:p>
    <w:p w14:paraId="795B6675" w14:textId="77777777" w:rsidR="00AC61F1" w:rsidRDefault="00AC61F1">
      <w:pPr>
        <w:rPr>
          <w:rFonts w:ascii="Marianne ExtraBold" w:eastAsia="Arial Unicode MS" w:hAnsi="Marianne ExtraBold" w:cs="Marianne"/>
          <w:b/>
          <w:bCs/>
          <w:color w:val="243B7E"/>
          <w:sz w:val="28"/>
          <w:szCs w:val="28"/>
          <w:bdr w:val="nil"/>
          <w:shd w:val="clear" w:color="auto" w:fill="FFFFFF"/>
          <w:lang w:eastAsia="fr-FR"/>
          <w14:textOutline w14:w="0" w14:cap="flat" w14:cmpd="sng" w14:algn="ctr">
            <w14:noFill/>
            <w14:prstDash w14:val="solid"/>
            <w14:bevel/>
          </w14:textOutline>
        </w:rPr>
      </w:pPr>
      <w:r>
        <w:rPr>
          <w:caps/>
        </w:rPr>
        <w:br w:type="page"/>
      </w:r>
    </w:p>
    <w:p w14:paraId="32015EB7" w14:textId="7C899184" w:rsidR="004D0D57" w:rsidRDefault="00F01FD3" w:rsidP="004D0D57">
      <w:pPr>
        <w:pStyle w:val="Titre2"/>
      </w:pPr>
      <w:bookmarkStart w:id="24" w:name="_Toc164171203"/>
      <w:r>
        <w:rPr>
          <w:caps w:val="0"/>
        </w:rPr>
        <w:t xml:space="preserve">ANNEXE </w:t>
      </w:r>
      <w:r w:rsidR="00721913">
        <w:rPr>
          <w:caps w:val="0"/>
        </w:rPr>
        <w:t>6</w:t>
      </w:r>
      <w:r>
        <w:rPr>
          <w:caps w:val="0"/>
        </w:rPr>
        <w:t xml:space="preserve"> - </w:t>
      </w:r>
      <w:r w:rsidRPr="004D0D57">
        <w:rPr>
          <w:caps w:val="0"/>
        </w:rPr>
        <w:t>GRILLE D’</w:t>
      </w:r>
      <w:r w:rsidR="00B81D8D">
        <w:rPr>
          <w:caps w:val="0"/>
        </w:rPr>
        <w:t>É</w:t>
      </w:r>
      <w:r w:rsidRPr="004D0D57">
        <w:rPr>
          <w:caps w:val="0"/>
        </w:rPr>
        <w:t>VALUATION CERTIFICATIVE, POUR LES P</w:t>
      </w:r>
      <w:r w:rsidR="002B0BB8">
        <w:rPr>
          <w:caps w:val="0"/>
        </w:rPr>
        <w:t>É</w:t>
      </w:r>
      <w:r w:rsidRPr="004D0D57">
        <w:rPr>
          <w:caps w:val="0"/>
        </w:rPr>
        <w:t xml:space="preserve">RIODES </w:t>
      </w:r>
      <w:r w:rsidR="002B0BB8">
        <w:rPr>
          <w:caps w:val="0"/>
        </w:rPr>
        <w:t>É</w:t>
      </w:r>
      <w:r w:rsidRPr="004D0D57">
        <w:rPr>
          <w:caps w:val="0"/>
        </w:rPr>
        <w:t>VALU</w:t>
      </w:r>
      <w:r w:rsidR="002B0BB8">
        <w:rPr>
          <w:caps w:val="0"/>
        </w:rPr>
        <w:t>É</w:t>
      </w:r>
      <w:r w:rsidRPr="004D0D57">
        <w:rPr>
          <w:caps w:val="0"/>
        </w:rPr>
        <w:t>ES DONT LA NOTE COMPTE POUR L’OBTENTION DE L’EXAMEN</w:t>
      </w:r>
      <w:bookmarkEnd w:id="24"/>
    </w:p>
    <w:p w14:paraId="1B46FF84" w14:textId="1097EDA8" w:rsidR="00F3775B" w:rsidRPr="00F3775B" w:rsidRDefault="00F01FD3" w:rsidP="00F3775B">
      <w:permStart w:id="481243012" w:edGrp="everyone"/>
      <w:r>
        <w:t xml:space="preserve">Zone personnalisable – </w:t>
      </w:r>
      <w:r w:rsidR="00AC61F1">
        <w:t xml:space="preserve">insérez </w:t>
      </w:r>
      <w:r>
        <w:t>vos conten</w:t>
      </w:r>
      <w:r w:rsidR="00F3775B">
        <w:t>us</w:t>
      </w:r>
      <w:permEnd w:id="481243012"/>
    </w:p>
    <w:sectPr w:rsidR="00F3775B" w:rsidRPr="00F3775B" w:rsidSect="00F3775B">
      <w:footerReference w:type="default" r:id="rId48"/>
      <w:pgSz w:w="11906" w:h="16838"/>
      <w:pgMar w:top="737" w:right="851" w:bottom="992" w:left="1021" w:header="284"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AAF0B" w14:textId="77777777" w:rsidR="009B589D" w:rsidRDefault="009B589D" w:rsidP="00914BFF">
      <w:pPr>
        <w:spacing w:after="0" w:line="240" w:lineRule="auto"/>
      </w:pPr>
      <w:r>
        <w:separator/>
      </w:r>
    </w:p>
    <w:p w14:paraId="539A0C17" w14:textId="77777777" w:rsidR="009B589D" w:rsidRDefault="009B589D"/>
  </w:endnote>
  <w:endnote w:type="continuationSeparator" w:id="0">
    <w:p w14:paraId="309E1ABD" w14:textId="77777777" w:rsidR="009B589D" w:rsidRDefault="009B589D" w:rsidP="00914BFF">
      <w:pPr>
        <w:spacing w:after="0" w:line="240" w:lineRule="auto"/>
      </w:pPr>
      <w:r>
        <w:continuationSeparator/>
      </w:r>
    </w:p>
    <w:p w14:paraId="3C749788" w14:textId="77777777" w:rsidR="009B589D" w:rsidRDefault="009B58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Light">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embedRegular r:id="rId1" w:fontKey="{C3C675CC-5EC0-4104-9FD5-6210896908D4}"/>
    <w:embedBold r:id="rId2" w:fontKey="{1DDD381C-9168-4336-AD52-0C473DB7FB51}"/>
    <w:embedItalic r:id="rId3" w:fontKey="{509DE38D-52B6-4C34-81BB-903CBD3AEEE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Marianne ExtraBold">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embedRegular r:id="rId4" w:fontKey="{6DC4F96A-C42D-486D-B3C4-739BE187AE5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9C59" w14:textId="0978FDF9" w:rsidR="00914BFF" w:rsidRPr="00CB5B3E" w:rsidRDefault="00CB5B3E" w:rsidP="00CB5B3E">
    <w:pPr>
      <w:pStyle w:val="Pieddepage"/>
      <w:spacing w:before="360"/>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en entreprise</w:t>
    </w:r>
    <w:r w:rsidR="00401E5A">
      <w:rPr>
        <w:rFonts w:ascii="Calibri" w:hAnsi="Calibri" w:cs="Calibri"/>
        <w:sz w:val="18"/>
        <w:szCs w:val="18"/>
      </w:rPr>
      <w:t> </w:t>
    </w:r>
    <w:r w:rsidR="00401E5A">
      <w:rPr>
        <w:sz w:val="18"/>
        <w:szCs w:val="18"/>
      </w:rPr>
      <w:t xml:space="preserve">/ </w:t>
    </w:r>
    <w:r w:rsidR="007E5EE1">
      <w:rPr>
        <w:sz w:val="18"/>
        <w:szCs w:val="18"/>
      </w:rPr>
      <w:t>structure d’accueil</w:t>
    </w:r>
    <w:r w:rsidR="00583D1D" w:rsidRPr="00CB5B3E">
      <w:rPr>
        <w:color w:val="243B7E"/>
        <w:sz w:val="18"/>
        <w:szCs w:val="18"/>
      </w:rPr>
      <w:t xml:space="preserve"> </w:t>
    </w:r>
    <w:r w:rsidR="00583D1D" w:rsidRPr="00CB5B3E">
      <w:rPr>
        <w:sz w:val="18"/>
        <w:szCs w:val="18"/>
      </w:rPr>
      <w:t>•</w:t>
    </w:r>
    <w:r w:rsidR="00583D1D">
      <w:rPr>
        <w:sz w:val="18"/>
        <w:szCs w:val="18"/>
      </w:rPr>
      <w:t xml:space="preserve"> Février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2</w:t>
    </w:r>
    <w:r w:rsidRPr="00CB5B3E">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B158" w14:textId="263E467A" w:rsidR="00CB5B3E" w:rsidRPr="00CB5B3E" w:rsidRDefault="00CB5B3E" w:rsidP="00A00BB3">
    <w:pPr>
      <w:pStyle w:val="Pieddepage"/>
      <w:tabs>
        <w:tab w:val="clear" w:pos="4536"/>
        <w:tab w:val="clear" w:pos="9072"/>
        <w:tab w:val="right" w:pos="13608"/>
      </w:tabs>
      <w:spacing w:before="360"/>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 xml:space="preserve">en entreprise / </w:t>
    </w:r>
    <w:r w:rsidR="007E5EE1">
      <w:rPr>
        <w:sz w:val="18"/>
        <w:szCs w:val="18"/>
      </w:rPr>
      <w:t>structure d’accueil</w:t>
    </w:r>
    <w:r w:rsidR="00583D1D" w:rsidRPr="00CB5B3E">
      <w:rPr>
        <w:color w:val="243B7E"/>
        <w:sz w:val="18"/>
        <w:szCs w:val="18"/>
      </w:rPr>
      <w:t xml:space="preserve"> </w:t>
    </w:r>
    <w:r w:rsidR="00583D1D" w:rsidRPr="00CB5B3E">
      <w:rPr>
        <w:sz w:val="18"/>
        <w:szCs w:val="18"/>
      </w:rPr>
      <w:t>•</w:t>
    </w:r>
    <w:r w:rsidR="00583D1D">
      <w:rPr>
        <w:sz w:val="18"/>
        <w:szCs w:val="18"/>
      </w:rPr>
      <w:t xml:space="preserve"> Février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1</w:t>
    </w:r>
    <w:r w:rsidRPr="00CB5B3E">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E502" w14:textId="4CB6BF83" w:rsidR="00A00BB3" w:rsidRPr="00CB5B3E" w:rsidRDefault="00A00BB3" w:rsidP="00A00BB3">
    <w:pPr>
      <w:pStyle w:val="Pieddepage"/>
      <w:tabs>
        <w:tab w:val="clear" w:pos="4536"/>
        <w:tab w:val="clear" w:pos="9072"/>
        <w:tab w:val="right" w:pos="13608"/>
      </w:tabs>
      <w:spacing w:before="360"/>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 xml:space="preserve">en entreprise / </w:t>
    </w:r>
    <w:r w:rsidR="007E5EE1">
      <w:rPr>
        <w:sz w:val="18"/>
        <w:szCs w:val="18"/>
      </w:rPr>
      <w:t>structure d’accueil</w:t>
    </w:r>
    <w:r w:rsidR="00583D1D" w:rsidRPr="00CB5B3E">
      <w:rPr>
        <w:color w:val="243B7E"/>
        <w:sz w:val="18"/>
        <w:szCs w:val="18"/>
      </w:rPr>
      <w:t xml:space="preserve"> </w:t>
    </w:r>
    <w:r w:rsidR="00583D1D" w:rsidRPr="00CB5B3E">
      <w:rPr>
        <w:sz w:val="18"/>
        <w:szCs w:val="18"/>
      </w:rPr>
      <w:t>•</w:t>
    </w:r>
    <w:r w:rsidR="00583D1D">
      <w:rPr>
        <w:sz w:val="18"/>
        <w:szCs w:val="18"/>
      </w:rPr>
      <w:t xml:space="preserve"> Février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1</w:t>
    </w:r>
    <w:r w:rsidRPr="00CB5B3E">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4D6B" w14:textId="669698C9" w:rsidR="00BB3069" w:rsidRPr="00BB3069" w:rsidRDefault="00BB3069" w:rsidP="00FD1AF9">
    <w:pPr>
      <w:tabs>
        <w:tab w:val="left" w:pos="4253"/>
        <w:tab w:val="left" w:pos="8222"/>
      </w:tabs>
      <w:spacing w:after="0"/>
      <w:ind w:left="-567"/>
      <w:rPr>
        <w:rStyle w:val="Rfrencelgre"/>
        <w:sz w:val="14"/>
        <w:szCs w:val="14"/>
      </w:rPr>
    </w:pPr>
    <w:r w:rsidRPr="00BB3069">
      <w:rPr>
        <w:rStyle w:val="Rfrencelgre"/>
        <w:sz w:val="14"/>
        <w:szCs w:val="14"/>
      </w:rPr>
      <w:tab/>
    </w:r>
  </w:p>
  <w:p w14:paraId="0BE6F6EB" w14:textId="1776646C" w:rsidR="00BB3069" w:rsidRPr="00BB3069" w:rsidRDefault="00BB3069" w:rsidP="00FD1AF9">
    <w:pPr>
      <w:tabs>
        <w:tab w:val="left" w:pos="4253"/>
        <w:tab w:val="left" w:pos="8222"/>
      </w:tabs>
      <w:spacing w:after="0"/>
      <w:ind w:left="-567"/>
      <w:rPr>
        <w:rFonts w:ascii="Marianne" w:hAnsi="Marianne"/>
        <w:sz w:val="14"/>
        <w:szCs w:val="14"/>
      </w:rPr>
    </w:pPr>
    <w:r w:rsidRPr="00BB3069">
      <w:rPr>
        <w:rStyle w:val="Rfrencelgre"/>
        <w:b/>
        <w:bCs/>
        <w:sz w:val="14"/>
        <w:szCs w:val="14"/>
      </w:rPr>
      <w:tab/>
    </w:r>
    <w:r w:rsidRPr="00BB3069">
      <w:rPr>
        <w:rStyle w:val="Rfrencelgre"/>
        <w:sz w:val="14"/>
        <w:szCs w:val="14"/>
      </w:rPr>
      <w:tab/>
    </w:r>
    <w:r w:rsidRPr="00BB3069">
      <w:rPr>
        <w:rStyle w:val="Rfrencelgre"/>
        <w:sz w:val="14"/>
        <w:szCs w:val="14"/>
      </w:rPr>
      <w:tab/>
    </w:r>
  </w:p>
  <w:p w14:paraId="6823D94D" w14:textId="39C448D1" w:rsidR="00BB3069" w:rsidRPr="00CB5B3E" w:rsidRDefault="00BB3069" w:rsidP="00C85DB9">
    <w:pPr>
      <w:pStyle w:val="Pieddepage"/>
      <w:tabs>
        <w:tab w:val="clear" w:pos="4536"/>
        <w:tab w:val="clear" w:pos="9072"/>
        <w:tab w:val="right" w:pos="14600"/>
      </w:tabs>
      <w:spacing w:before="360"/>
      <w:ind w:left="-567"/>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 xml:space="preserve">en entreprise / </w:t>
    </w:r>
    <w:r w:rsidR="007E5EE1">
      <w:rPr>
        <w:sz w:val="18"/>
        <w:szCs w:val="18"/>
      </w:rPr>
      <w:t>structure d’accueil</w:t>
    </w:r>
    <w:r w:rsidR="00583D1D" w:rsidRPr="00CB5B3E">
      <w:rPr>
        <w:color w:val="243B7E"/>
        <w:sz w:val="18"/>
        <w:szCs w:val="18"/>
      </w:rPr>
      <w:t xml:space="preserve"> </w:t>
    </w:r>
    <w:r w:rsidR="00583D1D" w:rsidRPr="00CB5B3E">
      <w:rPr>
        <w:sz w:val="18"/>
        <w:szCs w:val="18"/>
      </w:rPr>
      <w:t>•</w:t>
    </w:r>
    <w:r w:rsidR="00583D1D">
      <w:rPr>
        <w:sz w:val="18"/>
        <w:szCs w:val="18"/>
      </w:rPr>
      <w:t xml:space="preserve"> Février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1</w:t>
    </w:r>
    <w:r w:rsidRPr="00CB5B3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04EB" w14:textId="6E6AC089" w:rsidR="00BB3069" w:rsidRPr="00CB5B3E" w:rsidRDefault="00BB3069" w:rsidP="00A00BB3">
    <w:pPr>
      <w:pStyle w:val="Pieddepage"/>
      <w:tabs>
        <w:tab w:val="clear" w:pos="4536"/>
        <w:tab w:val="clear" w:pos="9072"/>
        <w:tab w:val="right" w:pos="13608"/>
      </w:tabs>
      <w:spacing w:before="360"/>
      <w:rPr>
        <w:sz w:val="18"/>
        <w:szCs w:val="18"/>
      </w:rPr>
    </w:pPr>
    <w:r w:rsidRPr="00CB5B3E">
      <w:rPr>
        <w:rFonts w:ascii="Marianne ExtraBold" w:hAnsi="Marianne ExtraBold"/>
        <w:color w:val="243B7E"/>
        <w:sz w:val="18"/>
        <w:szCs w:val="18"/>
      </w:rPr>
      <w:t>Académie de Versailles</w:t>
    </w:r>
    <w:r w:rsidRPr="00CB5B3E">
      <w:rPr>
        <w:color w:val="243B7E"/>
        <w:sz w:val="18"/>
        <w:szCs w:val="18"/>
      </w:rPr>
      <w:t xml:space="preserve"> </w:t>
    </w:r>
    <w:r w:rsidRPr="00CB5B3E">
      <w:rPr>
        <w:sz w:val="18"/>
        <w:szCs w:val="18"/>
      </w:rPr>
      <w:t xml:space="preserve">• Guide du tuteur </w:t>
    </w:r>
    <w:r w:rsidR="00401E5A">
      <w:rPr>
        <w:sz w:val="18"/>
        <w:szCs w:val="18"/>
      </w:rPr>
      <w:t>en entreprise</w:t>
    </w:r>
    <w:r w:rsidR="00583D1D" w:rsidRPr="00CB5B3E">
      <w:rPr>
        <w:color w:val="243B7E"/>
        <w:sz w:val="18"/>
        <w:szCs w:val="18"/>
      </w:rPr>
      <w:t xml:space="preserve"> </w:t>
    </w:r>
    <w:r w:rsidR="00401E5A" w:rsidRPr="00401E5A">
      <w:rPr>
        <w:sz w:val="18"/>
        <w:szCs w:val="18"/>
      </w:rPr>
      <w:t>/</w:t>
    </w:r>
    <w:r w:rsidR="00401E5A">
      <w:rPr>
        <w:color w:val="243B7E"/>
        <w:sz w:val="18"/>
        <w:szCs w:val="18"/>
      </w:rPr>
      <w:t xml:space="preserve"> </w:t>
    </w:r>
    <w:r w:rsidR="007E5EE1">
      <w:rPr>
        <w:sz w:val="18"/>
        <w:szCs w:val="18"/>
      </w:rPr>
      <w:t>structure d’accueil</w:t>
    </w:r>
    <w:r w:rsidR="00401E5A">
      <w:rPr>
        <w:sz w:val="18"/>
        <w:szCs w:val="18"/>
      </w:rPr>
      <w:t xml:space="preserve"> </w:t>
    </w:r>
    <w:r w:rsidR="00583D1D" w:rsidRPr="00CB5B3E">
      <w:rPr>
        <w:sz w:val="18"/>
        <w:szCs w:val="18"/>
      </w:rPr>
      <w:t>•</w:t>
    </w:r>
    <w:r w:rsidR="00583D1D">
      <w:rPr>
        <w:sz w:val="18"/>
        <w:szCs w:val="18"/>
      </w:rPr>
      <w:t xml:space="preserve"> Février 2024</w:t>
    </w:r>
    <w:r w:rsidRPr="00CB5B3E">
      <w:rPr>
        <w:sz w:val="18"/>
        <w:szCs w:val="18"/>
      </w:rPr>
      <w:tab/>
    </w:r>
    <w:r w:rsidRPr="00CB5B3E">
      <w:rPr>
        <w:sz w:val="18"/>
        <w:szCs w:val="18"/>
      </w:rPr>
      <w:fldChar w:fldCharType="begin"/>
    </w:r>
    <w:r w:rsidRPr="00CB5B3E">
      <w:rPr>
        <w:sz w:val="18"/>
        <w:szCs w:val="18"/>
      </w:rPr>
      <w:instrText>PAGE   \* MERGEFORMAT</w:instrText>
    </w:r>
    <w:r w:rsidRPr="00CB5B3E">
      <w:rPr>
        <w:sz w:val="18"/>
        <w:szCs w:val="18"/>
      </w:rPr>
      <w:fldChar w:fldCharType="separate"/>
    </w:r>
    <w:r w:rsidRPr="00CB5B3E">
      <w:rPr>
        <w:sz w:val="18"/>
        <w:szCs w:val="18"/>
      </w:rPr>
      <w:t>1</w:t>
    </w:r>
    <w:r w:rsidRPr="00CB5B3E">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70B78" w14:textId="77777777" w:rsidR="009B589D" w:rsidRDefault="009B589D" w:rsidP="00914BFF">
      <w:pPr>
        <w:spacing w:after="0" w:line="240" w:lineRule="auto"/>
      </w:pPr>
      <w:r>
        <w:separator/>
      </w:r>
    </w:p>
    <w:p w14:paraId="1A7FDEA0" w14:textId="77777777" w:rsidR="009B589D" w:rsidRDefault="009B589D"/>
  </w:footnote>
  <w:footnote w:type="continuationSeparator" w:id="0">
    <w:p w14:paraId="43418C28" w14:textId="77777777" w:rsidR="009B589D" w:rsidRDefault="009B589D" w:rsidP="00914BFF">
      <w:pPr>
        <w:spacing w:after="0" w:line="240" w:lineRule="auto"/>
      </w:pPr>
      <w:r>
        <w:continuationSeparator/>
      </w:r>
    </w:p>
    <w:p w14:paraId="44AAB558" w14:textId="77777777" w:rsidR="009B589D" w:rsidRDefault="009B58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23E7" w14:textId="1BE116A3" w:rsidR="00914BFF" w:rsidRDefault="00633751">
    <w:pPr>
      <w:pStyle w:val="En-tte"/>
    </w:pPr>
    <w:r>
      <w:rPr>
        <w:noProof/>
      </w:rPr>
      <w:drawing>
        <wp:anchor distT="0" distB="0" distL="114300" distR="114300" simplePos="0" relativeHeight="251661312" behindDoc="0" locked="0" layoutInCell="1" allowOverlap="1" wp14:anchorId="252E3565" wp14:editId="4F4A99C0">
          <wp:simplePos x="0" y="0"/>
          <wp:positionH relativeFrom="column">
            <wp:posOffset>-865289</wp:posOffset>
          </wp:positionH>
          <wp:positionV relativeFrom="paragraph">
            <wp:posOffset>-415074</wp:posOffset>
          </wp:positionV>
          <wp:extent cx="7511355" cy="10629515"/>
          <wp:effectExtent l="0" t="0" r="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7511355" cy="106295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39D4" w14:textId="77777777" w:rsidR="00914BFF" w:rsidRDefault="00914BF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8E78" w14:textId="77777777" w:rsidR="00F57320" w:rsidRDefault="00F573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25BA"/>
    <w:multiLevelType w:val="hybridMultilevel"/>
    <w:tmpl w:val="0D166834"/>
    <w:lvl w:ilvl="0" w:tplc="D7CA1EFE">
      <w:numFmt w:val="bullet"/>
      <w:lvlText w:val="-"/>
      <w:lvlJc w:val="left"/>
      <w:pPr>
        <w:ind w:left="360" w:hanging="360"/>
      </w:pPr>
      <w:rPr>
        <w:rFonts w:ascii="Marianne Light" w:eastAsiaTheme="minorHAnsi" w:hAnsi="Marianne Light"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F3223CD"/>
    <w:multiLevelType w:val="multilevel"/>
    <w:tmpl w:val="5372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9D3ED7"/>
    <w:multiLevelType w:val="hybridMultilevel"/>
    <w:tmpl w:val="1784A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A80C4C"/>
    <w:multiLevelType w:val="hybridMultilevel"/>
    <w:tmpl w:val="BCB86AC6"/>
    <w:lvl w:ilvl="0" w:tplc="D7CA1EFE">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7B570F"/>
    <w:multiLevelType w:val="hybridMultilevel"/>
    <w:tmpl w:val="616CDEF2"/>
    <w:lvl w:ilvl="0" w:tplc="13B8BC46">
      <w:start w:val="1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8A5069E"/>
    <w:multiLevelType w:val="hybridMultilevel"/>
    <w:tmpl w:val="3D7AC3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1D5EBE"/>
    <w:multiLevelType w:val="hybridMultilevel"/>
    <w:tmpl w:val="E59041D8"/>
    <w:lvl w:ilvl="0" w:tplc="61DC9F1C">
      <w:start w:val="1"/>
      <w:numFmt w:val="bullet"/>
      <w:lvlText w:val="•"/>
      <w:lvlJc w:val="left"/>
      <w:pPr>
        <w:tabs>
          <w:tab w:val="num" w:pos="720"/>
        </w:tabs>
        <w:ind w:left="720" w:hanging="360"/>
      </w:pPr>
      <w:rPr>
        <w:rFonts w:ascii="Marianne" w:hAnsi="Marianne" w:hint="default"/>
      </w:rPr>
    </w:lvl>
    <w:lvl w:ilvl="1" w:tplc="A3429098" w:tentative="1">
      <w:start w:val="1"/>
      <w:numFmt w:val="bullet"/>
      <w:lvlText w:val="•"/>
      <w:lvlJc w:val="left"/>
      <w:pPr>
        <w:tabs>
          <w:tab w:val="num" w:pos="1440"/>
        </w:tabs>
        <w:ind w:left="1440" w:hanging="360"/>
      </w:pPr>
      <w:rPr>
        <w:rFonts w:ascii="Marianne" w:hAnsi="Marianne" w:hint="default"/>
      </w:rPr>
    </w:lvl>
    <w:lvl w:ilvl="2" w:tplc="7B306C00" w:tentative="1">
      <w:start w:val="1"/>
      <w:numFmt w:val="bullet"/>
      <w:lvlText w:val="•"/>
      <w:lvlJc w:val="left"/>
      <w:pPr>
        <w:tabs>
          <w:tab w:val="num" w:pos="2160"/>
        </w:tabs>
        <w:ind w:left="2160" w:hanging="360"/>
      </w:pPr>
      <w:rPr>
        <w:rFonts w:ascii="Marianne" w:hAnsi="Marianne" w:hint="default"/>
      </w:rPr>
    </w:lvl>
    <w:lvl w:ilvl="3" w:tplc="DB560500" w:tentative="1">
      <w:start w:val="1"/>
      <w:numFmt w:val="bullet"/>
      <w:lvlText w:val="•"/>
      <w:lvlJc w:val="left"/>
      <w:pPr>
        <w:tabs>
          <w:tab w:val="num" w:pos="2880"/>
        </w:tabs>
        <w:ind w:left="2880" w:hanging="360"/>
      </w:pPr>
      <w:rPr>
        <w:rFonts w:ascii="Marianne" w:hAnsi="Marianne" w:hint="default"/>
      </w:rPr>
    </w:lvl>
    <w:lvl w:ilvl="4" w:tplc="106EA662" w:tentative="1">
      <w:start w:val="1"/>
      <w:numFmt w:val="bullet"/>
      <w:lvlText w:val="•"/>
      <w:lvlJc w:val="left"/>
      <w:pPr>
        <w:tabs>
          <w:tab w:val="num" w:pos="3600"/>
        </w:tabs>
        <w:ind w:left="3600" w:hanging="360"/>
      </w:pPr>
      <w:rPr>
        <w:rFonts w:ascii="Marianne" w:hAnsi="Marianne" w:hint="default"/>
      </w:rPr>
    </w:lvl>
    <w:lvl w:ilvl="5" w:tplc="A380F4A0" w:tentative="1">
      <w:start w:val="1"/>
      <w:numFmt w:val="bullet"/>
      <w:lvlText w:val="•"/>
      <w:lvlJc w:val="left"/>
      <w:pPr>
        <w:tabs>
          <w:tab w:val="num" w:pos="4320"/>
        </w:tabs>
        <w:ind w:left="4320" w:hanging="360"/>
      </w:pPr>
      <w:rPr>
        <w:rFonts w:ascii="Marianne" w:hAnsi="Marianne" w:hint="default"/>
      </w:rPr>
    </w:lvl>
    <w:lvl w:ilvl="6" w:tplc="2B20C294" w:tentative="1">
      <w:start w:val="1"/>
      <w:numFmt w:val="bullet"/>
      <w:lvlText w:val="•"/>
      <w:lvlJc w:val="left"/>
      <w:pPr>
        <w:tabs>
          <w:tab w:val="num" w:pos="5040"/>
        </w:tabs>
        <w:ind w:left="5040" w:hanging="360"/>
      </w:pPr>
      <w:rPr>
        <w:rFonts w:ascii="Marianne" w:hAnsi="Marianne" w:hint="default"/>
      </w:rPr>
    </w:lvl>
    <w:lvl w:ilvl="7" w:tplc="62A84140" w:tentative="1">
      <w:start w:val="1"/>
      <w:numFmt w:val="bullet"/>
      <w:lvlText w:val="•"/>
      <w:lvlJc w:val="left"/>
      <w:pPr>
        <w:tabs>
          <w:tab w:val="num" w:pos="5760"/>
        </w:tabs>
        <w:ind w:left="5760" w:hanging="360"/>
      </w:pPr>
      <w:rPr>
        <w:rFonts w:ascii="Marianne" w:hAnsi="Marianne" w:hint="default"/>
      </w:rPr>
    </w:lvl>
    <w:lvl w:ilvl="8" w:tplc="B43CD140" w:tentative="1">
      <w:start w:val="1"/>
      <w:numFmt w:val="bullet"/>
      <w:lvlText w:val="•"/>
      <w:lvlJc w:val="left"/>
      <w:pPr>
        <w:tabs>
          <w:tab w:val="num" w:pos="6480"/>
        </w:tabs>
        <w:ind w:left="6480" w:hanging="360"/>
      </w:pPr>
      <w:rPr>
        <w:rFonts w:ascii="Marianne" w:hAnsi="Marianne" w:hint="default"/>
      </w:rPr>
    </w:lvl>
  </w:abstractNum>
  <w:abstractNum w:abstractNumId="7" w15:restartNumberingAfterBreak="0">
    <w:nsid w:val="594C7528"/>
    <w:multiLevelType w:val="hybridMultilevel"/>
    <w:tmpl w:val="7D1AC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F04636B"/>
    <w:multiLevelType w:val="hybridMultilevel"/>
    <w:tmpl w:val="BB44A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EF633E"/>
    <w:multiLevelType w:val="hybridMultilevel"/>
    <w:tmpl w:val="27404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B21CFE"/>
    <w:multiLevelType w:val="hybridMultilevel"/>
    <w:tmpl w:val="47C0F330"/>
    <w:lvl w:ilvl="0" w:tplc="D7CA1EFE">
      <w:numFmt w:val="bullet"/>
      <w:lvlText w:val="-"/>
      <w:lvlJc w:val="left"/>
      <w:pPr>
        <w:ind w:left="360" w:hanging="360"/>
      </w:pPr>
      <w:rPr>
        <w:rFonts w:ascii="Marianne Light" w:eastAsiaTheme="minorHAnsi" w:hAnsi="Marianne Light"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D7CA1EFE">
      <w:numFmt w:val="bullet"/>
      <w:lvlText w:val="-"/>
      <w:lvlJc w:val="left"/>
      <w:pPr>
        <w:ind w:left="5400" w:hanging="360"/>
      </w:pPr>
      <w:rPr>
        <w:rFonts w:ascii="Marianne Light" w:eastAsiaTheme="minorHAnsi" w:hAnsi="Marianne Light" w:cstheme="minorBidi"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F7C2E4F"/>
    <w:multiLevelType w:val="hybridMultilevel"/>
    <w:tmpl w:val="94A64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7101767C"/>
    <w:multiLevelType w:val="hybridMultilevel"/>
    <w:tmpl w:val="986C1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26B436C"/>
    <w:multiLevelType w:val="hybridMultilevel"/>
    <w:tmpl w:val="A4CEE5A4"/>
    <w:lvl w:ilvl="0" w:tplc="2026AF60">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4D1601"/>
    <w:multiLevelType w:val="hybridMultilevel"/>
    <w:tmpl w:val="AE603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753375"/>
    <w:multiLevelType w:val="hybridMultilevel"/>
    <w:tmpl w:val="8802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D84E0B"/>
    <w:multiLevelType w:val="multilevel"/>
    <w:tmpl w:val="97F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14"/>
  </w:num>
  <w:num w:numId="4">
    <w:abstractNumId w:val="12"/>
  </w:num>
  <w:num w:numId="5">
    <w:abstractNumId w:val="10"/>
  </w:num>
  <w:num w:numId="6">
    <w:abstractNumId w:val="8"/>
  </w:num>
  <w:num w:numId="7">
    <w:abstractNumId w:val="7"/>
  </w:num>
  <w:num w:numId="8">
    <w:abstractNumId w:val="5"/>
  </w:num>
  <w:num w:numId="9">
    <w:abstractNumId w:val="16"/>
  </w:num>
  <w:num w:numId="10">
    <w:abstractNumId w:val="2"/>
  </w:num>
  <w:num w:numId="11">
    <w:abstractNumId w:val="1"/>
  </w:num>
  <w:num w:numId="12">
    <w:abstractNumId w:val="13"/>
  </w:num>
  <w:num w:numId="13">
    <w:abstractNumId w:val="4"/>
  </w:num>
  <w:num w:numId="14">
    <w:abstractNumId w:val="9"/>
  </w:num>
  <w:num w:numId="15">
    <w:abstractNumId w:val="3"/>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comments" w:formatting="1" w:enforcement="1" w:cryptProviderType="rsaAES" w:cryptAlgorithmClass="hash" w:cryptAlgorithmType="typeAny" w:cryptAlgorithmSid="14" w:cryptSpinCount="100000" w:hash="QE6wxhIsUaSncillSmAYzSChIX+dGyq14t34q4II5BlcpNWYyKzs6t8awTvcEePe1d7UiR8Wrd2b5353FLznAQ==" w:salt="B8oGMpb71zkyXcXUjOKg/w=="/>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7F0"/>
    <w:rsid w:val="00006B9B"/>
    <w:rsid w:val="000146F3"/>
    <w:rsid w:val="00022347"/>
    <w:rsid w:val="0004115E"/>
    <w:rsid w:val="0005050F"/>
    <w:rsid w:val="00053F50"/>
    <w:rsid w:val="00056F25"/>
    <w:rsid w:val="0005788D"/>
    <w:rsid w:val="00060753"/>
    <w:rsid w:val="00064779"/>
    <w:rsid w:val="00084473"/>
    <w:rsid w:val="0008751A"/>
    <w:rsid w:val="000B1863"/>
    <w:rsid w:val="00103FA7"/>
    <w:rsid w:val="00112A34"/>
    <w:rsid w:val="00123BB7"/>
    <w:rsid w:val="00144E12"/>
    <w:rsid w:val="001509F8"/>
    <w:rsid w:val="001541C4"/>
    <w:rsid w:val="001638D5"/>
    <w:rsid w:val="0018318A"/>
    <w:rsid w:val="00183E63"/>
    <w:rsid w:val="00185075"/>
    <w:rsid w:val="001873A7"/>
    <w:rsid w:val="00187B59"/>
    <w:rsid w:val="0019246B"/>
    <w:rsid w:val="00193E53"/>
    <w:rsid w:val="00197203"/>
    <w:rsid w:val="001B488A"/>
    <w:rsid w:val="001B4E61"/>
    <w:rsid w:val="001C0ACF"/>
    <w:rsid w:val="001D286F"/>
    <w:rsid w:val="001D2F23"/>
    <w:rsid w:val="001E7631"/>
    <w:rsid w:val="00222118"/>
    <w:rsid w:val="002544C1"/>
    <w:rsid w:val="00267CE8"/>
    <w:rsid w:val="002726D9"/>
    <w:rsid w:val="00293069"/>
    <w:rsid w:val="0029409F"/>
    <w:rsid w:val="002A4D90"/>
    <w:rsid w:val="002B0BB8"/>
    <w:rsid w:val="002B5D97"/>
    <w:rsid w:val="002B675C"/>
    <w:rsid w:val="002C1C07"/>
    <w:rsid w:val="002D07A1"/>
    <w:rsid w:val="002D48D4"/>
    <w:rsid w:val="002F5C16"/>
    <w:rsid w:val="00304AC2"/>
    <w:rsid w:val="00305F5A"/>
    <w:rsid w:val="00306E0C"/>
    <w:rsid w:val="00313F3E"/>
    <w:rsid w:val="003435CD"/>
    <w:rsid w:val="00347107"/>
    <w:rsid w:val="00347133"/>
    <w:rsid w:val="003854D1"/>
    <w:rsid w:val="003A77F0"/>
    <w:rsid w:val="003B1569"/>
    <w:rsid w:val="003B32D1"/>
    <w:rsid w:val="003D56F7"/>
    <w:rsid w:val="003D6934"/>
    <w:rsid w:val="003E1625"/>
    <w:rsid w:val="003E2A15"/>
    <w:rsid w:val="003E3E1B"/>
    <w:rsid w:val="00401E5A"/>
    <w:rsid w:val="00402918"/>
    <w:rsid w:val="00402CE9"/>
    <w:rsid w:val="0040491C"/>
    <w:rsid w:val="00436678"/>
    <w:rsid w:val="0044638A"/>
    <w:rsid w:val="004567B2"/>
    <w:rsid w:val="00472953"/>
    <w:rsid w:val="004803F4"/>
    <w:rsid w:val="004917EF"/>
    <w:rsid w:val="004D0D57"/>
    <w:rsid w:val="004F1E5A"/>
    <w:rsid w:val="004F3394"/>
    <w:rsid w:val="0050510B"/>
    <w:rsid w:val="005133EA"/>
    <w:rsid w:val="00517B01"/>
    <w:rsid w:val="00534936"/>
    <w:rsid w:val="00564A16"/>
    <w:rsid w:val="00583D1D"/>
    <w:rsid w:val="005C04A6"/>
    <w:rsid w:val="005C704B"/>
    <w:rsid w:val="005F1FEE"/>
    <w:rsid w:val="005F450F"/>
    <w:rsid w:val="005F77DB"/>
    <w:rsid w:val="00603544"/>
    <w:rsid w:val="0060385A"/>
    <w:rsid w:val="00611DDC"/>
    <w:rsid w:val="00613F5C"/>
    <w:rsid w:val="006222CD"/>
    <w:rsid w:val="00622457"/>
    <w:rsid w:val="00623B5F"/>
    <w:rsid w:val="00633751"/>
    <w:rsid w:val="0064799D"/>
    <w:rsid w:val="00656DB3"/>
    <w:rsid w:val="006A387E"/>
    <w:rsid w:val="006A6A77"/>
    <w:rsid w:val="0071247E"/>
    <w:rsid w:val="0071655D"/>
    <w:rsid w:val="00721913"/>
    <w:rsid w:val="00737AD0"/>
    <w:rsid w:val="00741A3B"/>
    <w:rsid w:val="00763B18"/>
    <w:rsid w:val="0076422C"/>
    <w:rsid w:val="00771318"/>
    <w:rsid w:val="00772BCE"/>
    <w:rsid w:val="00773073"/>
    <w:rsid w:val="00790178"/>
    <w:rsid w:val="00790946"/>
    <w:rsid w:val="007A0081"/>
    <w:rsid w:val="007E37BB"/>
    <w:rsid w:val="007E5EE1"/>
    <w:rsid w:val="007F7A13"/>
    <w:rsid w:val="008024F0"/>
    <w:rsid w:val="00803C6C"/>
    <w:rsid w:val="00820E9E"/>
    <w:rsid w:val="00864A22"/>
    <w:rsid w:val="00864F81"/>
    <w:rsid w:val="00885DDA"/>
    <w:rsid w:val="00890D62"/>
    <w:rsid w:val="008A3698"/>
    <w:rsid w:val="008A5A6E"/>
    <w:rsid w:val="00903E92"/>
    <w:rsid w:val="00914BFF"/>
    <w:rsid w:val="00941F22"/>
    <w:rsid w:val="0095213A"/>
    <w:rsid w:val="00965BA5"/>
    <w:rsid w:val="00973B5B"/>
    <w:rsid w:val="009B589D"/>
    <w:rsid w:val="009C55BE"/>
    <w:rsid w:val="009D1342"/>
    <w:rsid w:val="009D6628"/>
    <w:rsid w:val="009D6A23"/>
    <w:rsid w:val="009E0A9B"/>
    <w:rsid w:val="00A00BB3"/>
    <w:rsid w:val="00A02DC6"/>
    <w:rsid w:val="00A113FA"/>
    <w:rsid w:val="00A30602"/>
    <w:rsid w:val="00A522AA"/>
    <w:rsid w:val="00A56212"/>
    <w:rsid w:val="00A60E62"/>
    <w:rsid w:val="00A7179D"/>
    <w:rsid w:val="00A7543B"/>
    <w:rsid w:val="00A8476C"/>
    <w:rsid w:val="00AA2AE0"/>
    <w:rsid w:val="00AB3947"/>
    <w:rsid w:val="00AB3AE6"/>
    <w:rsid w:val="00AC61F1"/>
    <w:rsid w:val="00AE1ADD"/>
    <w:rsid w:val="00AF636F"/>
    <w:rsid w:val="00B33650"/>
    <w:rsid w:val="00B43DC9"/>
    <w:rsid w:val="00B51497"/>
    <w:rsid w:val="00B521C5"/>
    <w:rsid w:val="00B54BDB"/>
    <w:rsid w:val="00B67D7F"/>
    <w:rsid w:val="00B70AD4"/>
    <w:rsid w:val="00B81D8D"/>
    <w:rsid w:val="00B8368A"/>
    <w:rsid w:val="00B96F9B"/>
    <w:rsid w:val="00BB1D1C"/>
    <w:rsid w:val="00BB3069"/>
    <w:rsid w:val="00BC0AB4"/>
    <w:rsid w:val="00BC53FF"/>
    <w:rsid w:val="00BC6373"/>
    <w:rsid w:val="00BD0442"/>
    <w:rsid w:val="00BD1685"/>
    <w:rsid w:val="00BD3D33"/>
    <w:rsid w:val="00BD509B"/>
    <w:rsid w:val="00C060F4"/>
    <w:rsid w:val="00C24901"/>
    <w:rsid w:val="00C3241A"/>
    <w:rsid w:val="00C32BDA"/>
    <w:rsid w:val="00C4414C"/>
    <w:rsid w:val="00C6641B"/>
    <w:rsid w:val="00C720FE"/>
    <w:rsid w:val="00C85DB9"/>
    <w:rsid w:val="00C96BAB"/>
    <w:rsid w:val="00CB4ED9"/>
    <w:rsid w:val="00CB5B3E"/>
    <w:rsid w:val="00D04294"/>
    <w:rsid w:val="00D050F6"/>
    <w:rsid w:val="00D125EB"/>
    <w:rsid w:val="00D15F0D"/>
    <w:rsid w:val="00D3376D"/>
    <w:rsid w:val="00D74074"/>
    <w:rsid w:val="00D87B6F"/>
    <w:rsid w:val="00D87E96"/>
    <w:rsid w:val="00DA3B81"/>
    <w:rsid w:val="00DC3614"/>
    <w:rsid w:val="00DD3EED"/>
    <w:rsid w:val="00DF5EFF"/>
    <w:rsid w:val="00E15155"/>
    <w:rsid w:val="00E36E34"/>
    <w:rsid w:val="00E45EEC"/>
    <w:rsid w:val="00E67DE5"/>
    <w:rsid w:val="00E90F3E"/>
    <w:rsid w:val="00E917A8"/>
    <w:rsid w:val="00EB02D6"/>
    <w:rsid w:val="00EB0A13"/>
    <w:rsid w:val="00EB65D3"/>
    <w:rsid w:val="00EB7CEB"/>
    <w:rsid w:val="00ED2155"/>
    <w:rsid w:val="00F01FD3"/>
    <w:rsid w:val="00F20C5C"/>
    <w:rsid w:val="00F3775B"/>
    <w:rsid w:val="00F57320"/>
    <w:rsid w:val="00F722C5"/>
    <w:rsid w:val="00F908FD"/>
    <w:rsid w:val="00FA0549"/>
    <w:rsid w:val="00FA4A8F"/>
    <w:rsid w:val="00FC3A95"/>
    <w:rsid w:val="00FD0767"/>
    <w:rsid w:val="00FD1AF9"/>
    <w:rsid w:val="00FF06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7499C"/>
  <w15:chartTrackingRefBased/>
  <w15:docId w15:val="{506510EC-8156-4F04-96E1-5F8D42AA3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685"/>
    <w:rPr>
      <w:rFonts w:ascii="Marianne Light" w:hAnsi="Marianne Light"/>
      <w:sz w:val="20"/>
    </w:rPr>
  </w:style>
  <w:style w:type="paragraph" w:styleId="Titre1">
    <w:name w:val="heading 1"/>
    <w:basedOn w:val="Normal"/>
    <w:next w:val="Normal"/>
    <w:link w:val="Titre1Car"/>
    <w:uiPriority w:val="9"/>
    <w:qFormat/>
    <w:rsid w:val="003D6934"/>
    <w:pPr>
      <w:spacing w:after="600" w:line="560" w:lineRule="exact"/>
      <w:ind w:right="1843"/>
      <w:outlineLvl w:val="0"/>
    </w:pPr>
    <w:rPr>
      <w:rFonts w:eastAsia="Arial Unicode MS" w:cs="Marianne"/>
      <w:noProof/>
      <w:color w:val="243B7E"/>
      <w:sz w:val="52"/>
      <w:szCs w:val="40"/>
      <w:bdr w:val="nil"/>
      <w:shd w:val="clear" w:color="auto" w:fill="FFFFFF"/>
      <w:lang w:eastAsia="fr-FR"/>
      <w14:textOutline w14:w="0" w14:cap="flat" w14:cmpd="sng" w14:algn="ctr">
        <w14:noFill/>
        <w14:prstDash w14:val="solid"/>
        <w14:bevel/>
      </w14:textOutline>
    </w:rPr>
  </w:style>
  <w:style w:type="paragraph" w:styleId="Titre2">
    <w:name w:val="heading 2"/>
    <w:basedOn w:val="Normal"/>
    <w:link w:val="Titre2Car"/>
    <w:uiPriority w:val="9"/>
    <w:qFormat/>
    <w:rsid w:val="001541C4"/>
    <w:pPr>
      <w:pBdr>
        <w:top w:val="nil"/>
        <w:left w:val="nil"/>
        <w:bottom w:val="nil"/>
        <w:right w:val="nil"/>
        <w:between w:val="nil"/>
        <w:bar w:val="nil"/>
      </w:pBdr>
      <w:spacing w:before="480" w:after="240" w:line="240" w:lineRule="auto"/>
      <w:outlineLvl w:val="1"/>
    </w:pPr>
    <w:rPr>
      <w:rFonts w:ascii="Marianne ExtraBold" w:eastAsia="Arial Unicode MS" w:hAnsi="Marianne ExtraBold" w:cs="Marianne"/>
      <w:b/>
      <w:bCs/>
      <w:caps/>
      <w:color w:val="243B7E"/>
      <w:sz w:val="28"/>
      <w:szCs w:val="28"/>
      <w:bdr w:val="nil"/>
      <w:shd w:val="clear" w:color="auto" w:fill="FFFFFF"/>
      <w:lang w:eastAsia="fr-FR"/>
      <w14:textOutline w14:w="0" w14:cap="flat" w14:cmpd="sng" w14:algn="ctr">
        <w14:noFill/>
        <w14:prstDash w14:val="solid"/>
        <w14:bevel/>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ucun">
    <w:name w:val="Aucun"/>
    <w:rsid w:val="00914BFF"/>
    <w:rPr>
      <w:lang w:val="fr-FR"/>
    </w:rPr>
  </w:style>
  <w:style w:type="character" w:customStyle="1" w:styleId="Titre1Car">
    <w:name w:val="Titre 1 Car"/>
    <w:basedOn w:val="Policepardfaut"/>
    <w:link w:val="Titre1"/>
    <w:uiPriority w:val="9"/>
    <w:rsid w:val="003D6934"/>
    <w:rPr>
      <w:rFonts w:ascii="Marianne Light" w:eastAsia="Arial Unicode MS" w:hAnsi="Marianne Light" w:cs="Marianne"/>
      <w:noProof/>
      <w:color w:val="243B7E"/>
      <w:sz w:val="52"/>
      <w:szCs w:val="40"/>
      <w:bdr w:val="nil"/>
      <w:lang w:eastAsia="fr-FR"/>
      <w14:textOutline w14:w="0" w14:cap="flat" w14:cmpd="sng" w14:algn="ctr">
        <w14:noFill/>
        <w14:prstDash w14:val="solid"/>
        <w14:bevel/>
      </w14:textOutline>
    </w:rPr>
  </w:style>
  <w:style w:type="paragraph" w:styleId="Titre">
    <w:name w:val="Title"/>
    <w:aliases w:val="Encadré"/>
    <w:basedOn w:val="Normal"/>
    <w:next w:val="Normal"/>
    <w:link w:val="TitreCar"/>
    <w:uiPriority w:val="10"/>
    <w:qFormat/>
    <w:rsid w:val="00914BFF"/>
    <w:pPr>
      <w:pBdr>
        <w:top w:val="single" w:sz="48" w:space="10" w:color="243B7E"/>
        <w:left w:val="single" w:sz="48" w:space="10" w:color="243B7E"/>
        <w:bottom w:val="single" w:sz="48" w:space="10" w:color="243B7E"/>
        <w:right w:val="single" w:sz="48" w:space="10" w:color="243B7E"/>
      </w:pBdr>
      <w:shd w:val="clear" w:color="auto" w:fill="243B7E"/>
      <w:spacing w:after="120" w:line="240" w:lineRule="auto"/>
      <w:ind w:left="284"/>
      <w:jc w:val="both"/>
    </w:pPr>
    <w:rPr>
      <w:rFonts w:ascii="Marianne" w:eastAsia="Arial Unicode MS" w:hAnsi="Marianne" w:cs="Marianne"/>
      <w:color w:val="FFFFFF" w:themeColor="background1"/>
      <w:sz w:val="24"/>
      <w:szCs w:val="24"/>
      <w:shd w:val="clear" w:color="auto" w:fill="243B7E"/>
      <w:lang w:eastAsia="fr-FR"/>
      <w14:textOutline w14:w="0" w14:cap="flat" w14:cmpd="sng" w14:algn="ctr">
        <w14:noFill/>
        <w14:prstDash w14:val="solid"/>
        <w14:bevel/>
      </w14:textOutline>
    </w:rPr>
  </w:style>
  <w:style w:type="character" w:customStyle="1" w:styleId="TitreCar">
    <w:name w:val="Titre Car"/>
    <w:aliases w:val="Encadré Car"/>
    <w:basedOn w:val="Policepardfaut"/>
    <w:link w:val="Titre"/>
    <w:uiPriority w:val="10"/>
    <w:rsid w:val="00914BFF"/>
    <w:rPr>
      <w:rFonts w:ascii="Marianne" w:eastAsia="Arial Unicode MS" w:hAnsi="Marianne" w:cs="Marianne"/>
      <w:color w:val="FFFFFF" w:themeColor="background1"/>
      <w:sz w:val="24"/>
      <w:szCs w:val="24"/>
      <w:shd w:val="clear" w:color="auto" w:fill="243B7E"/>
      <w:lang w:eastAsia="fr-FR"/>
      <w14:textOutline w14:w="0" w14:cap="flat" w14:cmpd="sng" w14:algn="ctr">
        <w14:noFill/>
        <w14:prstDash w14:val="solid"/>
        <w14:bevel/>
      </w14:textOutline>
    </w:rPr>
  </w:style>
  <w:style w:type="paragraph" w:styleId="En-tte">
    <w:name w:val="header"/>
    <w:basedOn w:val="Normal"/>
    <w:link w:val="En-tteCar"/>
    <w:uiPriority w:val="99"/>
    <w:unhideWhenUsed/>
    <w:rsid w:val="00914BFF"/>
    <w:pPr>
      <w:tabs>
        <w:tab w:val="center" w:pos="4536"/>
        <w:tab w:val="right" w:pos="9072"/>
      </w:tabs>
      <w:spacing w:after="0" w:line="240" w:lineRule="auto"/>
    </w:pPr>
  </w:style>
  <w:style w:type="character" w:customStyle="1" w:styleId="En-tteCar">
    <w:name w:val="En-tête Car"/>
    <w:basedOn w:val="Policepardfaut"/>
    <w:link w:val="En-tte"/>
    <w:uiPriority w:val="99"/>
    <w:rsid w:val="00914BFF"/>
  </w:style>
  <w:style w:type="paragraph" w:styleId="Pieddepage">
    <w:name w:val="footer"/>
    <w:basedOn w:val="Normal"/>
    <w:link w:val="PieddepageCar"/>
    <w:uiPriority w:val="99"/>
    <w:unhideWhenUsed/>
    <w:rsid w:val="00914B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4BFF"/>
  </w:style>
  <w:style w:type="character" w:customStyle="1" w:styleId="Titre2Car">
    <w:name w:val="Titre 2 Car"/>
    <w:basedOn w:val="Policepardfaut"/>
    <w:link w:val="Titre2"/>
    <w:uiPriority w:val="9"/>
    <w:rsid w:val="001541C4"/>
    <w:rPr>
      <w:rFonts w:ascii="Marianne ExtraBold" w:eastAsia="Arial Unicode MS" w:hAnsi="Marianne ExtraBold" w:cs="Marianne"/>
      <w:b/>
      <w:bCs/>
      <w:caps/>
      <w:color w:val="243B7E"/>
      <w:sz w:val="28"/>
      <w:szCs w:val="28"/>
      <w:bdr w:val="nil"/>
      <w:lang w:eastAsia="fr-FR"/>
      <w14:textOutline w14:w="0" w14:cap="flat" w14:cmpd="sng" w14:algn="ctr">
        <w14:noFill/>
        <w14:prstDash w14:val="solid"/>
        <w14:bevel/>
      </w14:textOutline>
    </w:rPr>
  </w:style>
  <w:style w:type="paragraph" w:styleId="Paragraphedeliste">
    <w:name w:val="List Paragraph"/>
    <w:basedOn w:val="Normal"/>
    <w:uiPriority w:val="34"/>
    <w:qFormat/>
    <w:rsid w:val="001B488A"/>
    <w:pPr>
      <w:ind w:left="720"/>
      <w:contextualSpacing/>
    </w:pPr>
  </w:style>
  <w:style w:type="table" w:styleId="Grilledutableau">
    <w:name w:val="Table Grid"/>
    <w:basedOn w:val="TableauNormal"/>
    <w:uiPriority w:val="39"/>
    <w:rsid w:val="00A00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lgre">
    <w:name w:val="Subtle Reference"/>
    <w:uiPriority w:val="31"/>
    <w:qFormat/>
    <w:rsid w:val="007A0081"/>
    <w:rPr>
      <w:rFonts w:ascii="Marianne" w:hAnsi="Marianne"/>
      <w:sz w:val="18"/>
      <w:szCs w:val="18"/>
    </w:rPr>
  </w:style>
  <w:style w:type="paragraph" w:styleId="En-ttedetabledesmatires">
    <w:name w:val="TOC Heading"/>
    <w:basedOn w:val="Titre1"/>
    <w:next w:val="Normal"/>
    <w:uiPriority w:val="39"/>
    <w:unhideWhenUsed/>
    <w:qFormat/>
    <w:rsid w:val="00197203"/>
    <w:pPr>
      <w:keepNext/>
      <w:keepLines/>
      <w:spacing w:before="240" w:after="0" w:line="259" w:lineRule="auto"/>
      <w:ind w:right="0"/>
      <w:outlineLvl w:val="9"/>
    </w:pPr>
    <w:rPr>
      <w:rFonts w:asciiTheme="majorHAnsi" w:eastAsiaTheme="majorEastAsia" w:hAnsiTheme="majorHAnsi" w:cstheme="majorBidi"/>
      <w:noProof w:val="0"/>
      <w:color w:val="2F5496" w:themeColor="accent1" w:themeShade="BF"/>
      <w:sz w:val="32"/>
      <w:szCs w:val="32"/>
      <w:bdr w:val="none" w:sz="0" w:space="0" w:color="auto"/>
      <w:shd w:val="clear" w:color="auto" w:fill="auto"/>
      <w14:textOutline w14:w="0" w14:cap="rnd" w14:cmpd="sng" w14:algn="ctr">
        <w14:noFill/>
        <w14:prstDash w14:val="solid"/>
        <w14:bevel/>
      </w14:textOutline>
    </w:rPr>
  </w:style>
  <w:style w:type="paragraph" w:styleId="TM1">
    <w:name w:val="toc 1"/>
    <w:basedOn w:val="Normal"/>
    <w:next w:val="Normal"/>
    <w:autoRedefine/>
    <w:uiPriority w:val="39"/>
    <w:unhideWhenUsed/>
    <w:rsid w:val="00ED2155"/>
    <w:pPr>
      <w:tabs>
        <w:tab w:val="right" w:leader="dot" w:pos="9062"/>
      </w:tabs>
      <w:spacing w:before="240" w:after="60"/>
    </w:pPr>
    <w:rPr>
      <w:rFonts w:ascii="Marianne ExtraBold" w:hAnsi="Marianne ExtraBold"/>
      <w:noProof/>
      <w:szCs w:val="20"/>
    </w:rPr>
  </w:style>
  <w:style w:type="paragraph" w:styleId="TM2">
    <w:name w:val="toc 2"/>
    <w:basedOn w:val="Normal"/>
    <w:next w:val="Normal"/>
    <w:autoRedefine/>
    <w:uiPriority w:val="39"/>
    <w:unhideWhenUsed/>
    <w:rsid w:val="003D6934"/>
    <w:pPr>
      <w:tabs>
        <w:tab w:val="right" w:leader="dot" w:pos="9062"/>
      </w:tabs>
      <w:spacing w:after="100"/>
      <w:ind w:left="220"/>
    </w:pPr>
    <w:rPr>
      <w:noProof/>
      <w:szCs w:val="20"/>
    </w:rPr>
  </w:style>
  <w:style w:type="character" w:styleId="Lienhypertexte">
    <w:name w:val="Hyperlink"/>
    <w:basedOn w:val="Policepardfaut"/>
    <w:uiPriority w:val="99"/>
    <w:unhideWhenUsed/>
    <w:rsid w:val="00197203"/>
    <w:rPr>
      <w:color w:val="0563C1" w:themeColor="hyperlink"/>
      <w:u w:val="single"/>
    </w:rPr>
  </w:style>
  <w:style w:type="paragraph" w:customStyle="1" w:styleId="Titre1-aide">
    <w:name w:val="Titre 1 - aide"/>
    <w:basedOn w:val="Titre1"/>
    <w:qFormat/>
    <w:rsid w:val="003D6934"/>
  </w:style>
  <w:style w:type="paragraph" w:customStyle="1" w:styleId="Titre2-aide">
    <w:name w:val="Titre 2 - aide"/>
    <w:basedOn w:val="Titre2"/>
    <w:qFormat/>
    <w:rsid w:val="003D6934"/>
  </w:style>
  <w:style w:type="character" w:styleId="Mentionnonrsolue">
    <w:name w:val="Unresolved Mention"/>
    <w:basedOn w:val="Policepardfaut"/>
    <w:uiPriority w:val="99"/>
    <w:semiHidden/>
    <w:unhideWhenUsed/>
    <w:rsid w:val="009C55BE"/>
    <w:rPr>
      <w:color w:val="605E5C"/>
      <w:shd w:val="clear" w:color="auto" w:fill="E1DFDD"/>
    </w:rPr>
  </w:style>
  <w:style w:type="character" w:styleId="Marquedecommentaire">
    <w:name w:val="annotation reference"/>
    <w:basedOn w:val="Policepardfaut"/>
    <w:uiPriority w:val="99"/>
    <w:semiHidden/>
    <w:unhideWhenUsed/>
    <w:rsid w:val="002A4D90"/>
    <w:rPr>
      <w:sz w:val="16"/>
      <w:szCs w:val="16"/>
    </w:rPr>
  </w:style>
  <w:style w:type="paragraph" w:styleId="Commentaire">
    <w:name w:val="annotation text"/>
    <w:basedOn w:val="Normal"/>
    <w:link w:val="CommentaireCar"/>
    <w:uiPriority w:val="99"/>
    <w:semiHidden/>
    <w:unhideWhenUsed/>
    <w:rsid w:val="002A4D90"/>
    <w:pPr>
      <w:spacing w:line="240" w:lineRule="auto"/>
    </w:pPr>
    <w:rPr>
      <w:szCs w:val="20"/>
    </w:rPr>
  </w:style>
  <w:style w:type="character" w:customStyle="1" w:styleId="CommentaireCar">
    <w:name w:val="Commentaire Car"/>
    <w:basedOn w:val="Policepardfaut"/>
    <w:link w:val="Commentaire"/>
    <w:uiPriority w:val="99"/>
    <w:semiHidden/>
    <w:rsid w:val="002A4D90"/>
    <w:rPr>
      <w:rFonts w:ascii="Marianne Light" w:hAnsi="Marianne Light"/>
      <w:sz w:val="20"/>
      <w:szCs w:val="20"/>
    </w:rPr>
  </w:style>
  <w:style w:type="paragraph" w:styleId="Objetducommentaire">
    <w:name w:val="annotation subject"/>
    <w:basedOn w:val="Commentaire"/>
    <w:next w:val="Commentaire"/>
    <w:link w:val="ObjetducommentaireCar"/>
    <w:uiPriority w:val="99"/>
    <w:semiHidden/>
    <w:unhideWhenUsed/>
    <w:rsid w:val="002A4D90"/>
    <w:rPr>
      <w:b/>
      <w:bCs/>
    </w:rPr>
  </w:style>
  <w:style w:type="character" w:customStyle="1" w:styleId="ObjetducommentaireCar">
    <w:name w:val="Objet du commentaire Car"/>
    <w:basedOn w:val="CommentaireCar"/>
    <w:link w:val="Objetducommentaire"/>
    <w:uiPriority w:val="99"/>
    <w:semiHidden/>
    <w:rsid w:val="002A4D90"/>
    <w:rPr>
      <w:rFonts w:ascii="Marianne Light" w:hAnsi="Marianne Light"/>
      <w:b/>
      <w:bCs/>
      <w:sz w:val="20"/>
      <w:szCs w:val="20"/>
    </w:rPr>
  </w:style>
  <w:style w:type="paragraph" w:styleId="NormalWeb">
    <w:name w:val="Normal (Web)"/>
    <w:basedOn w:val="Normal"/>
    <w:uiPriority w:val="99"/>
    <w:semiHidden/>
    <w:unhideWhenUsed/>
    <w:rsid w:val="0050510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7730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2935">
      <w:bodyDiv w:val="1"/>
      <w:marLeft w:val="0"/>
      <w:marRight w:val="0"/>
      <w:marTop w:val="0"/>
      <w:marBottom w:val="0"/>
      <w:divBdr>
        <w:top w:val="none" w:sz="0" w:space="0" w:color="auto"/>
        <w:left w:val="none" w:sz="0" w:space="0" w:color="auto"/>
        <w:bottom w:val="none" w:sz="0" w:space="0" w:color="auto"/>
        <w:right w:val="none" w:sz="0" w:space="0" w:color="auto"/>
      </w:divBdr>
      <w:divsChild>
        <w:div w:id="2134982066">
          <w:marLeft w:val="0"/>
          <w:marRight w:val="0"/>
          <w:marTop w:val="0"/>
          <w:marBottom w:val="0"/>
          <w:divBdr>
            <w:top w:val="none" w:sz="0" w:space="0" w:color="auto"/>
            <w:left w:val="none" w:sz="0" w:space="0" w:color="auto"/>
            <w:bottom w:val="none" w:sz="0" w:space="0" w:color="auto"/>
            <w:right w:val="none" w:sz="0" w:space="0" w:color="auto"/>
          </w:divBdr>
        </w:div>
      </w:divsChild>
    </w:div>
    <w:div w:id="113910841">
      <w:bodyDiv w:val="1"/>
      <w:marLeft w:val="0"/>
      <w:marRight w:val="0"/>
      <w:marTop w:val="0"/>
      <w:marBottom w:val="0"/>
      <w:divBdr>
        <w:top w:val="none" w:sz="0" w:space="0" w:color="auto"/>
        <w:left w:val="none" w:sz="0" w:space="0" w:color="auto"/>
        <w:bottom w:val="none" w:sz="0" w:space="0" w:color="auto"/>
        <w:right w:val="none" w:sz="0" w:space="0" w:color="auto"/>
      </w:divBdr>
    </w:div>
    <w:div w:id="234245773">
      <w:bodyDiv w:val="1"/>
      <w:marLeft w:val="0"/>
      <w:marRight w:val="0"/>
      <w:marTop w:val="0"/>
      <w:marBottom w:val="0"/>
      <w:divBdr>
        <w:top w:val="none" w:sz="0" w:space="0" w:color="auto"/>
        <w:left w:val="none" w:sz="0" w:space="0" w:color="auto"/>
        <w:bottom w:val="none" w:sz="0" w:space="0" w:color="auto"/>
        <w:right w:val="none" w:sz="0" w:space="0" w:color="auto"/>
      </w:divBdr>
      <w:divsChild>
        <w:div w:id="1144354684">
          <w:marLeft w:val="547"/>
          <w:marRight w:val="0"/>
          <w:marTop w:val="0"/>
          <w:marBottom w:val="0"/>
          <w:divBdr>
            <w:top w:val="none" w:sz="0" w:space="0" w:color="auto"/>
            <w:left w:val="none" w:sz="0" w:space="0" w:color="auto"/>
            <w:bottom w:val="none" w:sz="0" w:space="0" w:color="auto"/>
            <w:right w:val="none" w:sz="0" w:space="0" w:color="auto"/>
          </w:divBdr>
        </w:div>
      </w:divsChild>
    </w:div>
    <w:div w:id="239677494">
      <w:bodyDiv w:val="1"/>
      <w:marLeft w:val="0"/>
      <w:marRight w:val="0"/>
      <w:marTop w:val="0"/>
      <w:marBottom w:val="0"/>
      <w:divBdr>
        <w:top w:val="none" w:sz="0" w:space="0" w:color="auto"/>
        <w:left w:val="none" w:sz="0" w:space="0" w:color="auto"/>
        <w:bottom w:val="none" w:sz="0" w:space="0" w:color="auto"/>
        <w:right w:val="none" w:sz="0" w:space="0" w:color="auto"/>
      </w:divBdr>
    </w:div>
    <w:div w:id="671106550">
      <w:bodyDiv w:val="1"/>
      <w:marLeft w:val="0"/>
      <w:marRight w:val="0"/>
      <w:marTop w:val="0"/>
      <w:marBottom w:val="0"/>
      <w:divBdr>
        <w:top w:val="none" w:sz="0" w:space="0" w:color="auto"/>
        <w:left w:val="none" w:sz="0" w:space="0" w:color="auto"/>
        <w:bottom w:val="none" w:sz="0" w:space="0" w:color="auto"/>
        <w:right w:val="none" w:sz="0" w:space="0" w:color="auto"/>
      </w:divBdr>
    </w:div>
    <w:div w:id="1016005702">
      <w:bodyDiv w:val="1"/>
      <w:marLeft w:val="0"/>
      <w:marRight w:val="0"/>
      <w:marTop w:val="0"/>
      <w:marBottom w:val="0"/>
      <w:divBdr>
        <w:top w:val="none" w:sz="0" w:space="0" w:color="auto"/>
        <w:left w:val="none" w:sz="0" w:space="0" w:color="auto"/>
        <w:bottom w:val="none" w:sz="0" w:space="0" w:color="auto"/>
        <w:right w:val="none" w:sz="0" w:space="0" w:color="auto"/>
      </w:divBdr>
    </w:div>
    <w:div w:id="1436637213">
      <w:bodyDiv w:val="1"/>
      <w:marLeft w:val="0"/>
      <w:marRight w:val="0"/>
      <w:marTop w:val="0"/>
      <w:marBottom w:val="0"/>
      <w:divBdr>
        <w:top w:val="none" w:sz="0" w:space="0" w:color="auto"/>
        <w:left w:val="none" w:sz="0" w:space="0" w:color="auto"/>
        <w:bottom w:val="none" w:sz="0" w:space="0" w:color="auto"/>
        <w:right w:val="none" w:sz="0" w:space="0" w:color="auto"/>
      </w:divBdr>
    </w:div>
    <w:div w:id="1494300226">
      <w:bodyDiv w:val="1"/>
      <w:marLeft w:val="0"/>
      <w:marRight w:val="0"/>
      <w:marTop w:val="0"/>
      <w:marBottom w:val="0"/>
      <w:divBdr>
        <w:top w:val="none" w:sz="0" w:space="0" w:color="auto"/>
        <w:left w:val="none" w:sz="0" w:space="0" w:color="auto"/>
        <w:bottom w:val="none" w:sz="0" w:space="0" w:color="auto"/>
        <w:right w:val="none" w:sz="0" w:space="0" w:color="auto"/>
      </w:divBdr>
    </w:div>
    <w:div w:id="1658337718">
      <w:bodyDiv w:val="1"/>
      <w:marLeft w:val="0"/>
      <w:marRight w:val="0"/>
      <w:marTop w:val="0"/>
      <w:marBottom w:val="0"/>
      <w:divBdr>
        <w:top w:val="none" w:sz="0" w:space="0" w:color="auto"/>
        <w:left w:val="none" w:sz="0" w:space="0" w:color="auto"/>
        <w:bottom w:val="none" w:sz="0" w:space="0" w:color="auto"/>
        <w:right w:val="none" w:sz="0" w:space="0" w:color="auto"/>
      </w:divBdr>
      <w:divsChild>
        <w:div w:id="16000211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9.png"/><Relationship Id="rId39" Type="http://schemas.openxmlformats.org/officeDocument/2006/relationships/hyperlink" Target="https://www.legifrance.gouv.fr/codes/section_lc/LEGITEXT000006072050/LEGISCTA000018497336/" TargetMode="External"/><Relationship Id="rId21" Type="http://schemas.openxmlformats.org/officeDocument/2006/relationships/image" Target="media/image11.svg"/><Relationship Id="rId34" Type="http://schemas.openxmlformats.org/officeDocument/2006/relationships/image" Target="media/image14.png"/><Relationship Id="rId42" Type="http://schemas.openxmlformats.org/officeDocument/2006/relationships/hyperlink" Target="https://rectec.ac-versailles.fr/wp-content/uploads/sites/135/2019/06/Referentiel-rectec.pdf" TargetMode="External"/><Relationship Id="rId47" Type="http://schemas.openxmlformats.org/officeDocument/2006/relationships/image" Target="media/image17.jp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s://www.education.gouv.fr/bo/2024/Hebdo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hyperlink" Target="https://www.education.gouv.fr/bo/16/Hebdo13/MENE1608407C.htm?cid_bo=100542" TargetMode="External"/><Relationship Id="rId40" Type="http://schemas.openxmlformats.org/officeDocument/2006/relationships/hyperlink" Target="https://www.legifrance.gouv.fr/codes/article_lc/LEGIARTI000037813428"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QuickStyle" Target="diagrams/quickStyle1.xml"/><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cid:image001.jpg@01DA6008.9F1B43E0" TargetMode="External"/><Relationship Id="rId19" Type="http://schemas.openxmlformats.org/officeDocument/2006/relationships/footer" Target="footer2.xml"/><Relationship Id="rId31" Type="http://schemas.openxmlformats.org/officeDocument/2006/relationships/image" Target="media/image13.sv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30" Type="http://schemas.openxmlformats.org/officeDocument/2006/relationships/image" Target="media/image12.png"/><Relationship Id="rId35" Type="http://schemas.openxmlformats.org/officeDocument/2006/relationships/image" Target="media/image15.svg"/><Relationship Id="rId43" Type="http://schemas.openxmlformats.org/officeDocument/2006/relationships/hyperlink" Target="https://rectec.ac-versailles.fr/wp-content/uploads/sites/135/2019/06/RECTECA3.pdf" TargetMode="External"/><Relationship Id="rId48"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33" Type="http://schemas.openxmlformats.org/officeDocument/2006/relationships/footer" Target="footer3.xml"/><Relationship Id="rId38" Type="http://schemas.openxmlformats.org/officeDocument/2006/relationships/hyperlink" Target="https://www.legifrance.gouv.fr/codes/article_lc/LEGIARTI000033024684" TargetMode="External"/><Relationship Id="rId46"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BC151-007B-47E3-87B3-7166C4442DCA}" type="doc">
      <dgm:prSet loTypeId="urn:microsoft.com/office/officeart/2005/8/layout/hList7" loCatId="list" qsTypeId="urn:microsoft.com/office/officeart/2005/8/quickstyle/simple1" qsCatId="simple" csTypeId="urn:microsoft.com/office/officeart/2005/8/colors/accent1_3" csCatId="accent1" phldr="1"/>
      <dgm:spPr/>
    </dgm:pt>
    <dgm:pt modelId="{C48350F5-D471-496F-84FA-E04D29741670}">
      <dgm:prSet phldrT="[Texte]" custT="1"/>
      <dgm:spPr/>
      <dgm:t>
        <a:bodyPr/>
        <a:lstStyle/>
        <a:p>
          <a:pPr algn="ctr">
            <a:spcBef>
              <a:spcPts val="0"/>
            </a:spcBef>
            <a:spcAft>
              <a:spcPts val="0"/>
            </a:spcAft>
          </a:pPr>
          <a:r>
            <a:rPr lang="fr-FR" sz="1000">
              <a:latin typeface="Marianne" panose="02000000000000000000" pitchFamily="50" charset="0"/>
            </a:rPr>
            <a:t>Avant l'arrivée de l'apprenant en entreprise</a:t>
          </a:r>
        </a:p>
      </dgm:t>
    </dgm:pt>
    <dgm:pt modelId="{6DAE413E-D4FF-427B-A1EC-A3CD6B26F1D3}" type="parTrans" cxnId="{3CDB36B1-CF40-4640-892A-F58D88572831}">
      <dgm:prSet/>
      <dgm:spPr/>
      <dgm:t>
        <a:bodyPr/>
        <a:lstStyle/>
        <a:p>
          <a:pPr>
            <a:spcBef>
              <a:spcPts val="0"/>
            </a:spcBef>
            <a:spcAft>
              <a:spcPts val="0"/>
            </a:spcAft>
          </a:pPr>
          <a:endParaRPr lang="fr-FR"/>
        </a:p>
      </dgm:t>
    </dgm:pt>
    <dgm:pt modelId="{11437A28-7716-4E5F-891D-DCD94D0A8A47}" type="sibTrans" cxnId="{3CDB36B1-CF40-4640-892A-F58D88572831}">
      <dgm:prSet/>
      <dgm:spPr/>
      <dgm:t>
        <a:bodyPr/>
        <a:lstStyle/>
        <a:p>
          <a:pPr>
            <a:spcBef>
              <a:spcPts val="0"/>
            </a:spcBef>
            <a:spcAft>
              <a:spcPts val="0"/>
            </a:spcAft>
          </a:pPr>
          <a:endParaRPr lang="fr-FR"/>
        </a:p>
      </dgm:t>
    </dgm:pt>
    <dgm:pt modelId="{9E1729A0-7108-4FC6-B1CE-8DE01E86B3A5}">
      <dgm:prSet phldrT="[Texte]" custT="1"/>
      <dgm:spPr/>
      <dgm:t>
        <a:bodyPr/>
        <a:lstStyle/>
        <a:p>
          <a:pPr algn="ctr">
            <a:spcBef>
              <a:spcPts val="0"/>
            </a:spcBef>
            <a:spcAft>
              <a:spcPts val="0"/>
            </a:spcAft>
          </a:pPr>
          <a:r>
            <a:rPr lang="fr-FR" sz="1000">
              <a:latin typeface="Marianne" panose="02000000000000000000" pitchFamily="50" charset="0"/>
            </a:rPr>
            <a:t>Pendant la période de formation en entreprise</a:t>
          </a:r>
        </a:p>
      </dgm:t>
    </dgm:pt>
    <dgm:pt modelId="{F2238179-26C1-42BB-AF5D-7F9C4DD9BE41}" type="parTrans" cxnId="{5D159FEF-3F94-410E-ABC2-D4A55B6B0029}">
      <dgm:prSet/>
      <dgm:spPr/>
      <dgm:t>
        <a:bodyPr/>
        <a:lstStyle/>
        <a:p>
          <a:pPr>
            <a:spcBef>
              <a:spcPts val="0"/>
            </a:spcBef>
            <a:spcAft>
              <a:spcPts val="0"/>
            </a:spcAft>
          </a:pPr>
          <a:endParaRPr lang="fr-FR"/>
        </a:p>
      </dgm:t>
    </dgm:pt>
    <dgm:pt modelId="{97DE1975-6B1F-4487-843F-DADBF1E1B97B}" type="sibTrans" cxnId="{5D159FEF-3F94-410E-ABC2-D4A55B6B0029}">
      <dgm:prSet/>
      <dgm:spPr/>
      <dgm:t>
        <a:bodyPr/>
        <a:lstStyle/>
        <a:p>
          <a:pPr>
            <a:spcBef>
              <a:spcPts val="0"/>
            </a:spcBef>
            <a:spcAft>
              <a:spcPts val="0"/>
            </a:spcAft>
          </a:pPr>
          <a:endParaRPr lang="fr-FR"/>
        </a:p>
      </dgm:t>
    </dgm:pt>
    <dgm:pt modelId="{D86CC55A-A61F-46C1-A911-408D9A705DCA}">
      <dgm:prSet phldrT="[Texte]" custT="1"/>
      <dgm:spPr/>
      <dgm:t>
        <a:bodyPr/>
        <a:lstStyle/>
        <a:p>
          <a:pPr algn="ctr">
            <a:spcBef>
              <a:spcPts val="0"/>
            </a:spcBef>
            <a:spcAft>
              <a:spcPts val="0"/>
            </a:spcAft>
          </a:pPr>
          <a:r>
            <a:rPr lang="fr-FR" sz="1000">
              <a:latin typeface="Marianne" panose="02000000000000000000" pitchFamily="50" charset="0"/>
              <a:cs typeface="Mangal" panose="02040503050203030202" pitchFamily="18" charset="0"/>
            </a:rPr>
            <a:t>En fin de période de formation en entreprise</a:t>
          </a:r>
        </a:p>
      </dgm:t>
    </dgm:pt>
    <dgm:pt modelId="{F456CC56-F0E2-4FCD-B130-9821EA5BF437}" type="parTrans" cxnId="{79783255-9A87-4AAD-A3AA-86F85B18364D}">
      <dgm:prSet/>
      <dgm:spPr/>
      <dgm:t>
        <a:bodyPr/>
        <a:lstStyle/>
        <a:p>
          <a:pPr>
            <a:spcBef>
              <a:spcPts val="0"/>
            </a:spcBef>
            <a:spcAft>
              <a:spcPts val="0"/>
            </a:spcAft>
          </a:pPr>
          <a:endParaRPr lang="fr-FR"/>
        </a:p>
      </dgm:t>
    </dgm:pt>
    <dgm:pt modelId="{1F1AD792-21CC-4BDB-B7C7-C5CC28933949}" type="sibTrans" cxnId="{79783255-9A87-4AAD-A3AA-86F85B18364D}">
      <dgm:prSet/>
      <dgm:spPr/>
      <dgm:t>
        <a:bodyPr/>
        <a:lstStyle/>
        <a:p>
          <a:pPr>
            <a:spcBef>
              <a:spcPts val="0"/>
            </a:spcBef>
            <a:spcAft>
              <a:spcPts val="0"/>
            </a:spcAft>
          </a:pPr>
          <a:endParaRPr lang="fr-FR"/>
        </a:p>
      </dgm:t>
    </dgm:pt>
    <dgm:pt modelId="{285F42A4-CD5F-450A-B000-64881814D8CD}" type="pres">
      <dgm:prSet presAssocID="{D7BBC151-007B-47E3-87B3-7166C4442DCA}" presName="Name0" presStyleCnt="0">
        <dgm:presLayoutVars>
          <dgm:dir/>
          <dgm:resizeHandles val="exact"/>
        </dgm:presLayoutVars>
      </dgm:prSet>
      <dgm:spPr/>
    </dgm:pt>
    <dgm:pt modelId="{A5441FCE-8AD5-4D95-A6C2-1DCB029B0C28}" type="pres">
      <dgm:prSet presAssocID="{D7BBC151-007B-47E3-87B3-7166C4442DCA}" presName="fgShape" presStyleLbl="fgShp" presStyleIdx="0" presStyleCnt="1"/>
      <dgm:spPr>
        <a:prstGeom prst="rightArrow">
          <a:avLst/>
        </a:prstGeom>
      </dgm:spPr>
    </dgm:pt>
    <dgm:pt modelId="{0F855DDC-0C61-4BA3-AFC6-BABC5EA8B819}" type="pres">
      <dgm:prSet presAssocID="{D7BBC151-007B-47E3-87B3-7166C4442DCA}" presName="linComp" presStyleCnt="0"/>
      <dgm:spPr/>
    </dgm:pt>
    <dgm:pt modelId="{BC301591-576B-4838-BA46-6C1C8E2978F7}" type="pres">
      <dgm:prSet presAssocID="{C48350F5-D471-496F-84FA-E04D29741670}" presName="compNode" presStyleCnt="0"/>
      <dgm:spPr/>
    </dgm:pt>
    <dgm:pt modelId="{9339F511-636B-47BA-BCAF-E229D9407428}" type="pres">
      <dgm:prSet presAssocID="{C48350F5-D471-496F-84FA-E04D29741670}" presName="bkgdShape" presStyleLbl="node1" presStyleIdx="0" presStyleCnt="3" custLinFactY="100000" custLinFactNeighborX="-20140" custLinFactNeighborY="156738"/>
      <dgm:spPr/>
    </dgm:pt>
    <dgm:pt modelId="{2B1C1870-45BA-4F36-900D-35253729FA6F}" type="pres">
      <dgm:prSet presAssocID="{C48350F5-D471-496F-84FA-E04D29741670}" presName="nodeTx" presStyleLbl="node1" presStyleIdx="0" presStyleCnt="3">
        <dgm:presLayoutVars>
          <dgm:bulletEnabled val="1"/>
        </dgm:presLayoutVars>
      </dgm:prSet>
      <dgm:spPr/>
    </dgm:pt>
    <dgm:pt modelId="{FCD9EACE-ECA1-4458-890E-433944524C7D}" type="pres">
      <dgm:prSet presAssocID="{C48350F5-D471-496F-84FA-E04D29741670}" presName="invisiNode" presStyleLbl="node1" presStyleIdx="0" presStyleCnt="3"/>
      <dgm:spPr/>
    </dgm:pt>
    <dgm:pt modelId="{DBCEBC34-91FD-4FA3-A89B-D27D3F842221}" type="pres">
      <dgm:prSet presAssocID="{C48350F5-D471-496F-84FA-E04D29741670}" presName="imagNode" presStyleLbl="fgImgPlace1" presStyleIdx="0" presStyleCnt="3" custLinFactNeighborY="11451"/>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Poignée de main avec un remplissage uni"/>
        </a:ext>
      </dgm:extLst>
    </dgm:pt>
    <dgm:pt modelId="{9FFF082E-50AC-4935-A3AB-45305ED556D6}" type="pres">
      <dgm:prSet presAssocID="{11437A28-7716-4E5F-891D-DCD94D0A8A47}" presName="sibTrans" presStyleLbl="sibTrans2D1" presStyleIdx="0" presStyleCnt="0"/>
      <dgm:spPr/>
    </dgm:pt>
    <dgm:pt modelId="{37C15C02-918E-4C5B-809E-D0DD1A8CD7C6}" type="pres">
      <dgm:prSet presAssocID="{9E1729A0-7108-4FC6-B1CE-8DE01E86B3A5}" presName="compNode" presStyleCnt="0"/>
      <dgm:spPr/>
    </dgm:pt>
    <dgm:pt modelId="{0BCF60AC-EF86-47FA-9AB6-370FAC28B244}" type="pres">
      <dgm:prSet presAssocID="{9E1729A0-7108-4FC6-B1CE-8DE01E86B3A5}" presName="bkgdShape" presStyleLbl="node1" presStyleIdx="1" presStyleCnt="3" custLinFactNeighborY="-418"/>
      <dgm:spPr/>
    </dgm:pt>
    <dgm:pt modelId="{3C7AE0A1-4C62-49B1-9371-81E4AD0C58EC}" type="pres">
      <dgm:prSet presAssocID="{9E1729A0-7108-4FC6-B1CE-8DE01E86B3A5}" presName="nodeTx" presStyleLbl="node1" presStyleIdx="1" presStyleCnt="3">
        <dgm:presLayoutVars>
          <dgm:bulletEnabled val="1"/>
        </dgm:presLayoutVars>
      </dgm:prSet>
      <dgm:spPr/>
    </dgm:pt>
    <dgm:pt modelId="{39BF097E-6CEA-4352-AD23-717783F0FA96}" type="pres">
      <dgm:prSet presAssocID="{9E1729A0-7108-4FC6-B1CE-8DE01E86B3A5}" presName="invisiNode" presStyleLbl="node1" presStyleIdx="1" presStyleCnt="3"/>
      <dgm:spPr/>
    </dgm:pt>
    <dgm:pt modelId="{DED2D8F6-F364-4E2B-BEF4-5660EF30FC91}" type="pres">
      <dgm:prSet presAssocID="{9E1729A0-7108-4FC6-B1CE-8DE01E86B3A5}" presName="imagNode" presStyleLbl="fgImgPlace1" presStyleIdx="1" presStyleCnt="3" custLinFactNeighborY="11451"/>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Atome avec un remplissage uni"/>
        </a:ext>
      </dgm:extLst>
    </dgm:pt>
    <dgm:pt modelId="{EE87A373-651E-47EC-85F2-A609C0E86ED6}" type="pres">
      <dgm:prSet presAssocID="{97DE1975-6B1F-4487-843F-DADBF1E1B97B}" presName="sibTrans" presStyleLbl="sibTrans2D1" presStyleIdx="0" presStyleCnt="0"/>
      <dgm:spPr/>
    </dgm:pt>
    <dgm:pt modelId="{0B77BF5A-1C2E-4D17-9A8C-C8E6977FA199}" type="pres">
      <dgm:prSet presAssocID="{D86CC55A-A61F-46C1-A911-408D9A705DCA}" presName="compNode" presStyleCnt="0"/>
      <dgm:spPr/>
    </dgm:pt>
    <dgm:pt modelId="{90B0F469-A13F-4FB9-BE47-0033DB653662}" type="pres">
      <dgm:prSet presAssocID="{D86CC55A-A61F-46C1-A911-408D9A705DCA}" presName="bkgdShape" presStyleLbl="node1" presStyleIdx="2" presStyleCnt="3"/>
      <dgm:spPr/>
    </dgm:pt>
    <dgm:pt modelId="{FEB3A7DF-EC10-4AD9-9DFD-BE3D69B87AD1}" type="pres">
      <dgm:prSet presAssocID="{D86CC55A-A61F-46C1-A911-408D9A705DCA}" presName="nodeTx" presStyleLbl="node1" presStyleIdx="2" presStyleCnt="3">
        <dgm:presLayoutVars>
          <dgm:bulletEnabled val="1"/>
        </dgm:presLayoutVars>
      </dgm:prSet>
      <dgm:spPr/>
    </dgm:pt>
    <dgm:pt modelId="{99DD43C0-0DD0-4E47-8C34-EA4AF1EAF96B}" type="pres">
      <dgm:prSet presAssocID="{D86CC55A-A61F-46C1-A911-408D9A705DCA}" presName="invisiNode" presStyleLbl="node1" presStyleIdx="2" presStyleCnt="3"/>
      <dgm:spPr/>
    </dgm:pt>
    <dgm:pt modelId="{0E6D8B1D-6942-4345-83F1-E903FFEA3D32}" type="pres">
      <dgm:prSet presAssocID="{D86CC55A-A61F-46C1-A911-408D9A705DCA}" presName="imagNode" presStyleLbl="fgImgPlace1" presStyleIdx="2" presStyleCnt="3" custLinFactNeighborY="11451"/>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ille avec un remplissage uni"/>
        </a:ext>
      </dgm:extLst>
    </dgm:pt>
  </dgm:ptLst>
  <dgm:cxnLst>
    <dgm:cxn modelId="{3CD48200-3815-4410-9B0D-18EC3E94FFED}" type="presOf" srcId="{11437A28-7716-4E5F-891D-DCD94D0A8A47}" destId="{9FFF082E-50AC-4935-A3AB-45305ED556D6}" srcOrd="0" destOrd="0" presId="urn:microsoft.com/office/officeart/2005/8/layout/hList7"/>
    <dgm:cxn modelId="{A1E02215-096B-4B78-B800-9D77688AB706}" type="presOf" srcId="{D7BBC151-007B-47E3-87B3-7166C4442DCA}" destId="{285F42A4-CD5F-450A-B000-64881814D8CD}" srcOrd="0" destOrd="0" presId="urn:microsoft.com/office/officeart/2005/8/layout/hList7"/>
    <dgm:cxn modelId="{F8096749-F783-4D7A-AB16-31F18D1336A8}" type="presOf" srcId="{C48350F5-D471-496F-84FA-E04D29741670}" destId="{2B1C1870-45BA-4F36-900D-35253729FA6F}" srcOrd="1" destOrd="0" presId="urn:microsoft.com/office/officeart/2005/8/layout/hList7"/>
    <dgm:cxn modelId="{79783255-9A87-4AAD-A3AA-86F85B18364D}" srcId="{D7BBC151-007B-47E3-87B3-7166C4442DCA}" destId="{D86CC55A-A61F-46C1-A911-408D9A705DCA}" srcOrd="2" destOrd="0" parTransId="{F456CC56-F0E2-4FCD-B130-9821EA5BF437}" sibTransId="{1F1AD792-21CC-4BDB-B7C7-C5CC28933949}"/>
    <dgm:cxn modelId="{1E255A7C-11D3-42E2-BA91-38CB4C179BE9}" type="presOf" srcId="{D86CC55A-A61F-46C1-A911-408D9A705DCA}" destId="{FEB3A7DF-EC10-4AD9-9DFD-BE3D69B87AD1}" srcOrd="1" destOrd="0" presId="urn:microsoft.com/office/officeart/2005/8/layout/hList7"/>
    <dgm:cxn modelId="{3AF85A7E-4CFB-4DB5-A40D-52CE2E76CFA0}" type="presOf" srcId="{C48350F5-D471-496F-84FA-E04D29741670}" destId="{9339F511-636B-47BA-BCAF-E229D9407428}" srcOrd="0" destOrd="0" presId="urn:microsoft.com/office/officeart/2005/8/layout/hList7"/>
    <dgm:cxn modelId="{92F59086-2661-426C-9A3B-7F2CC6BA44B5}" type="presOf" srcId="{9E1729A0-7108-4FC6-B1CE-8DE01E86B3A5}" destId="{0BCF60AC-EF86-47FA-9AB6-370FAC28B244}" srcOrd="0" destOrd="0" presId="urn:microsoft.com/office/officeart/2005/8/layout/hList7"/>
    <dgm:cxn modelId="{A051F79E-1939-4EAD-A7CD-8289F90DE9DF}" type="presOf" srcId="{9E1729A0-7108-4FC6-B1CE-8DE01E86B3A5}" destId="{3C7AE0A1-4C62-49B1-9371-81E4AD0C58EC}" srcOrd="1" destOrd="0" presId="urn:microsoft.com/office/officeart/2005/8/layout/hList7"/>
    <dgm:cxn modelId="{3CDB36B1-CF40-4640-892A-F58D88572831}" srcId="{D7BBC151-007B-47E3-87B3-7166C4442DCA}" destId="{C48350F5-D471-496F-84FA-E04D29741670}" srcOrd="0" destOrd="0" parTransId="{6DAE413E-D4FF-427B-A1EC-A3CD6B26F1D3}" sibTransId="{11437A28-7716-4E5F-891D-DCD94D0A8A47}"/>
    <dgm:cxn modelId="{53DF5CB1-5E3A-429F-B96B-781AF7DA4EBE}" type="presOf" srcId="{97DE1975-6B1F-4487-843F-DADBF1E1B97B}" destId="{EE87A373-651E-47EC-85F2-A609C0E86ED6}" srcOrd="0" destOrd="0" presId="urn:microsoft.com/office/officeart/2005/8/layout/hList7"/>
    <dgm:cxn modelId="{F8E800E4-9109-405B-B9C6-B0091FCFF27A}" type="presOf" srcId="{D86CC55A-A61F-46C1-A911-408D9A705DCA}" destId="{90B0F469-A13F-4FB9-BE47-0033DB653662}" srcOrd="0" destOrd="0" presId="urn:microsoft.com/office/officeart/2005/8/layout/hList7"/>
    <dgm:cxn modelId="{5D159FEF-3F94-410E-ABC2-D4A55B6B0029}" srcId="{D7BBC151-007B-47E3-87B3-7166C4442DCA}" destId="{9E1729A0-7108-4FC6-B1CE-8DE01E86B3A5}" srcOrd="1" destOrd="0" parTransId="{F2238179-26C1-42BB-AF5D-7F9C4DD9BE41}" sibTransId="{97DE1975-6B1F-4487-843F-DADBF1E1B97B}"/>
    <dgm:cxn modelId="{949FCA67-D698-45EC-A5C4-20A4827FC350}" type="presParOf" srcId="{285F42A4-CD5F-450A-B000-64881814D8CD}" destId="{A5441FCE-8AD5-4D95-A6C2-1DCB029B0C28}" srcOrd="0" destOrd="0" presId="urn:microsoft.com/office/officeart/2005/8/layout/hList7"/>
    <dgm:cxn modelId="{5D9EBD47-F7CE-4A37-BE2B-FD8391F664CE}" type="presParOf" srcId="{285F42A4-CD5F-450A-B000-64881814D8CD}" destId="{0F855DDC-0C61-4BA3-AFC6-BABC5EA8B819}" srcOrd="1" destOrd="0" presId="urn:microsoft.com/office/officeart/2005/8/layout/hList7"/>
    <dgm:cxn modelId="{FD512CBF-8FBA-46F6-AB9B-4882245DED1A}" type="presParOf" srcId="{0F855DDC-0C61-4BA3-AFC6-BABC5EA8B819}" destId="{BC301591-576B-4838-BA46-6C1C8E2978F7}" srcOrd="0" destOrd="0" presId="urn:microsoft.com/office/officeart/2005/8/layout/hList7"/>
    <dgm:cxn modelId="{6B2A3554-0089-4D09-9A0E-DA06853E4D67}" type="presParOf" srcId="{BC301591-576B-4838-BA46-6C1C8E2978F7}" destId="{9339F511-636B-47BA-BCAF-E229D9407428}" srcOrd="0" destOrd="0" presId="urn:microsoft.com/office/officeart/2005/8/layout/hList7"/>
    <dgm:cxn modelId="{5DABD525-2BF7-4E8D-ADC0-B4B033EDBC4F}" type="presParOf" srcId="{BC301591-576B-4838-BA46-6C1C8E2978F7}" destId="{2B1C1870-45BA-4F36-900D-35253729FA6F}" srcOrd="1" destOrd="0" presId="urn:microsoft.com/office/officeart/2005/8/layout/hList7"/>
    <dgm:cxn modelId="{68FD0868-451A-46A6-AEC5-7166CD4AA6B0}" type="presParOf" srcId="{BC301591-576B-4838-BA46-6C1C8E2978F7}" destId="{FCD9EACE-ECA1-4458-890E-433944524C7D}" srcOrd="2" destOrd="0" presId="urn:microsoft.com/office/officeart/2005/8/layout/hList7"/>
    <dgm:cxn modelId="{4797C70A-01F5-47A4-A829-2C5634EB9114}" type="presParOf" srcId="{BC301591-576B-4838-BA46-6C1C8E2978F7}" destId="{DBCEBC34-91FD-4FA3-A89B-D27D3F842221}" srcOrd="3" destOrd="0" presId="urn:microsoft.com/office/officeart/2005/8/layout/hList7"/>
    <dgm:cxn modelId="{CC4B137F-578B-44F5-A1D5-BB75344E6065}" type="presParOf" srcId="{0F855DDC-0C61-4BA3-AFC6-BABC5EA8B819}" destId="{9FFF082E-50AC-4935-A3AB-45305ED556D6}" srcOrd="1" destOrd="0" presId="urn:microsoft.com/office/officeart/2005/8/layout/hList7"/>
    <dgm:cxn modelId="{4340F5B7-46BE-41E6-820C-E41F0D61C988}" type="presParOf" srcId="{0F855DDC-0C61-4BA3-AFC6-BABC5EA8B819}" destId="{37C15C02-918E-4C5B-809E-D0DD1A8CD7C6}" srcOrd="2" destOrd="0" presId="urn:microsoft.com/office/officeart/2005/8/layout/hList7"/>
    <dgm:cxn modelId="{2626D954-ADF3-4CE5-991B-FF83DFA349F6}" type="presParOf" srcId="{37C15C02-918E-4C5B-809E-D0DD1A8CD7C6}" destId="{0BCF60AC-EF86-47FA-9AB6-370FAC28B244}" srcOrd="0" destOrd="0" presId="urn:microsoft.com/office/officeart/2005/8/layout/hList7"/>
    <dgm:cxn modelId="{DCF2FBF6-21D5-49D9-B4E3-76B32E7C9549}" type="presParOf" srcId="{37C15C02-918E-4C5B-809E-D0DD1A8CD7C6}" destId="{3C7AE0A1-4C62-49B1-9371-81E4AD0C58EC}" srcOrd="1" destOrd="0" presId="urn:microsoft.com/office/officeart/2005/8/layout/hList7"/>
    <dgm:cxn modelId="{451B2328-C23F-4C9D-9363-90FA97CA97D7}" type="presParOf" srcId="{37C15C02-918E-4C5B-809E-D0DD1A8CD7C6}" destId="{39BF097E-6CEA-4352-AD23-717783F0FA96}" srcOrd="2" destOrd="0" presId="urn:microsoft.com/office/officeart/2005/8/layout/hList7"/>
    <dgm:cxn modelId="{206C7DF7-5A89-408C-9AE1-2E45BD3B0D0D}" type="presParOf" srcId="{37C15C02-918E-4C5B-809E-D0DD1A8CD7C6}" destId="{DED2D8F6-F364-4E2B-BEF4-5660EF30FC91}" srcOrd="3" destOrd="0" presId="urn:microsoft.com/office/officeart/2005/8/layout/hList7"/>
    <dgm:cxn modelId="{7865FAFC-84D9-45CD-9EF2-37E94C5908B6}" type="presParOf" srcId="{0F855DDC-0C61-4BA3-AFC6-BABC5EA8B819}" destId="{EE87A373-651E-47EC-85F2-A609C0E86ED6}" srcOrd="3" destOrd="0" presId="urn:microsoft.com/office/officeart/2005/8/layout/hList7"/>
    <dgm:cxn modelId="{A419829F-84D3-43F9-B948-58E0D0E8881B}" type="presParOf" srcId="{0F855DDC-0C61-4BA3-AFC6-BABC5EA8B819}" destId="{0B77BF5A-1C2E-4D17-9A8C-C8E6977FA199}" srcOrd="4" destOrd="0" presId="urn:microsoft.com/office/officeart/2005/8/layout/hList7"/>
    <dgm:cxn modelId="{DB8F22FB-B41B-46D5-B86F-FB7B2442EA72}" type="presParOf" srcId="{0B77BF5A-1C2E-4D17-9A8C-C8E6977FA199}" destId="{90B0F469-A13F-4FB9-BE47-0033DB653662}" srcOrd="0" destOrd="0" presId="urn:microsoft.com/office/officeart/2005/8/layout/hList7"/>
    <dgm:cxn modelId="{C1A03D50-F03E-40D6-8CA6-465A0F232145}" type="presParOf" srcId="{0B77BF5A-1C2E-4D17-9A8C-C8E6977FA199}" destId="{FEB3A7DF-EC10-4AD9-9DFD-BE3D69B87AD1}" srcOrd="1" destOrd="0" presId="urn:microsoft.com/office/officeart/2005/8/layout/hList7"/>
    <dgm:cxn modelId="{5620B575-B990-4A53-A5AB-88C1E8F59BA9}" type="presParOf" srcId="{0B77BF5A-1C2E-4D17-9A8C-C8E6977FA199}" destId="{99DD43C0-0DD0-4E47-8C34-EA4AF1EAF96B}" srcOrd="2" destOrd="0" presId="urn:microsoft.com/office/officeart/2005/8/layout/hList7"/>
    <dgm:cxn modelId="{9E97FF5A-5623-4F26-8709-98806CB890FE}" type="presParOf" srcId="{0B77BF5A-1C2E-4D17-9A8C-C8E6977FA199}" destId="{0E6D8B1D-6942-4345-83F1-E903FFEA3D32}" srcOrd="3" destOrd="0" presId="urn:microsoft.com/office/officeart/2005/8/layout/hList7"/>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39F511-636B-47BA-BCAF-E229D9407428}">
      <dsp:nvSpPr>
        <dsp:cNvPr id="0" name=""/>
        <dsp:cNvSpPr/>
      </dsp:nvSpPr>
      <dsp:spPr>
        <a:xfrm>
          <a:off x="0" y="0"/>
          <a:ext cx="1832222" cy="1639614"/>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ts val="0"/>
            </a:spcAft>
            <a:buNone/>
          </a:pPr>
          <a:r>
            <a:rPr lang="fr-FR" sz="1000" kern="1200">
              <a:latin typeface="Marianne" panose="02000000000000000000" pitchFamily="50" charset="0"/>
            </a:rPr>
            <a:t>Avant l'arrivée de l'apprenant en entreprise</a:t>
          </a:r>
        </a:p>
      </dsp:txBody>
      <dsp:txXfrm>
        <a:off x="0" y="655845"/>
        <a:ext cx="1832222" cy="655845"/>
      </dsp:txXfrm>
    </dsp:sp>
    <dsp:sp modelId="{DBCEBC34-91FD-4FA3-A89B-D27D3F842221}">
      <dsp:nvSpPr>
        <dsp:cNvPr id="0" name=""/>
        <dsp:cNvSpPr/>
      </dsp:nvSpPr>
      <dsp:spPr>
        <a:xfrm>
          <a:off x="644292" y="160898"/>
          <a:ext cx="545991" cy="54599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CF60AC-EF86-47FA-9AB6-370FAC28B244}">
      <dsp:nvSpPr>
        <dsp:cNvPr id="0" name=""/>
        <dsp:cNvSpPr/>
      </dsp:nvSpPr>
      <dsp:spPr>
        <a:xfrm>
          <a:off x="1888366" y="0"/>
          <a:ext cx="1832222" cy="1639614"/>
        </a:xfrm>
        <a:prstGeom prst="roundRect">
          <a:avLst>
            <a:gd name="adj" fmla="val 10000"/>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ts val="0"/>
            </a:spcAft>
            <a:buNone/>
          </a:pPr>
          <a:r>
            <a:rPr lang="fr-FR" sz="1000" kern="1200">
              <a:latin typeface="Marianne" panose="02000000000000000000" pitchFamily="50" charset="0"/>
            </a:rPr>
            <a:t>Pendant la période de formation en entreprise</a:t>
          </a:r>
        </a:p>
      </dsp:txBody>
      <dsp:txXfrm>
        <a:off x="1888366" y="655845"/>
        <a:ext cx="1832222" cy="655845"/>
      </dsp:txXfrm>
    </dsp:sp>
    <dsp:sp modelId="{DED2D8F6-F364-4E2B-BEF4-5660EF30FC91}">
      <dsp:nvSpPr>
        <dsp:cNvPr id="0" name=""/>
        <dsp:cNvSpPr/>
      </dsp:nvSpPr>
      <dsp:spPr>
        <a:xfrm>
          <a:off x="2531481" y="160898"/>
          <a:ext cx="545991" cy="545991"/>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B0F469-A13F-4FB9-BE47-0033DB653662}">
      <dsp:nvSpPr>
        <dsp:cNvPr id="0" name=""/>
        <dsp:cNvSpPr/>
      </dsp:nvSpPr>
      <dsp:spPr>
        <a:xfrm>
          <a:off x="3775555" y="0"/>
          <a:ext cx="1832222" cy="1639614"/>
        </a:xfrm>
        <a:prstGeom prst="roundRect">
          <a:avLst>
            <a:gd name="adj" fmla="val 10000"/>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ts val="0"/>
            </a:spcAft>
            <a:buNone/>
          </a:pPr>
          <a:r>
            <a:rPr lang="fr-FR" sz="1000" kern="1200">
              <a:latin typeface="Marianne" panose="02000000000000000000" pitchFamily="50" charset="0"/>
              <a:cs typeface="Mangal" panose="02040503050203030202" pitchFamily="18" charset="0"/>
            </a:rPr>
            <a:t>En fin de période de formation en entreprise</a:t>
          </a:r>
        </a:p>
      </dsp:txBody>
      <dsp:txXfrm>
        <a:off x="3775555" y="655845"/>
        <a:ext cx="1832222" cy="655845"/>
      </dsp:txXfrm>
    </dsp:sp>
    <dsp:sp modelId="{0E6D8B1D-6942-4345-83F1-E903FFEA3D32}">
      <dsp:nvSpPr>
        <dsp:cNvPr id="0" name=""/>
        <dsp:cNvSpPr/>
      </dsp:nvSpPr>
      <dsp:spPr>
        <a:xfrm>
          <a:off x="4418670" y="160898"/>
          <a:ext cx="545991" cy="54599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441FCE-8AD5-4D95-A6C2-1DCB029B0C28}">
      <dsp:nvSpPr>
        <dsp:cNvPr id="0" name=""/>
        <dsp:cNvSpPr/>
      </dsp:nvSpPr>
      <dsp:spPr>
        <a:xfrm>
          <a:off x="224358" y="1311691"/>
          <a:ext cx="5160238" cy="245942"/>
        </a:xfrm>
        <a:prstGeom prst="rightArrow">
          <a:avLst/>
        </a:prstGeom>
        <a:solidFill>
          <a:schemeClr val="accent1">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A3744-7257-4DF6-8B3F-883F734A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2737</Words>
  <Characters>15057</Characters>
  <Application>Microsoft Office Word</Application>
  <DocSecurity>8</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Dourrieu</dc:creator>
  <cp:keywords/>
  <dc:description/>
  <cp:lastModifiedBy>Sebastien Michel</cp:lastModifiedBy>
  <cp:revision>2</cp:revision>
  <cp:lastPrinted>2024-04-16T12:27:00Z</cp:lastPrinted>
  <dcterms:created xsi:type="dcterms:W3CDTF">2024-04-25T18:24:00Z</dcterms:created>
  <dcterms:modified xsi:type="dcterms:W3CDTF">2024-04-25T18:24:00Z</dcterms:modified>
</cp:coreProperties>
</file>